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2128" w14:textId="75CAECCE" w:rsidR="008729FE" w:rsidRPr="002318DE" w:rsidRDefault="00081EA1" w:rsidP="002318DE">
      <w:pPr>
        <w:pStyle w:val="Title"/>
      </w:pPr>
      <w:r w:rsidRPr="002318DE">
        <w:t xml:space="preserve">Adult Social Care </w:t>
      </w:r>
      <w:r w:rsidR="4D0F15E7" w:rsidRPr="002318DE">
        <w:rPr>
          <w:rStyle w:val="normaltextrun"/>
          <w:rFonts w:ascii="Poppins" w:eastAsia="Poppins" w:hAnsi="Poppins" w:cs="Poppins"/>
          <w:sz w:val="44"/>
          <w:szCs w:val="44"/>
        </w:rPr>
        <w:t>Citizen Panel Meeting</w:t>
      </w:r>
    </w:p>
    <w:p w14:paraId="0DDF9DA4" w14:textId="2FF1F580" w:rsidR="008729FE" w:rsidRPr="002318DE" w:rsidRDefault="1EA30966" w:rsidP="002318DE">
      <w:r w:rsidRPr="002318DE">
        <w:t xml:space="preserve">Tuesday </w:t>
      </w:r>
      <w:r w:rsidR="7736F8AB" w:rsidRPr="002318DE">
        <w:t xml:space="preserve">16 December </w:t>
      </w:r>
      <w:r w:rsidRPr="002318DE">
        <w:t>2025</w:t>
      </w:r>
    </w:p>
    <w:p w14:paraId="3434D966" w14:textId="76C43006" w:rsidR="008729FE" w:rsidRPr="002318DE" w:rsidRDefault="4D0F15E7" w:rsidP="002318DE">
      <w:r w:rsidRPr="002318DE">
        <w:t>Between 10:</w:t>
      </w:r>
      <w:r w:rsidR="2EACA7C8" w:rsidRPr="002318DE">
        <w:t>00</w:t>
      </w:r>
      <w:r w:rsidRPr="002318DE">
        <w:t xml:space="preserve"> </w:t>
      </w:r>
      <w:r w:rsidR="00250991" w:rsidRPr="002318DE">
        <w:t xml:space="preserve">am </w:t>
      </w:r>
      <w:r w:rsidRPr="002318DE">
        <w:t>and 12 noon</w:t>
      </w:r>
    </w:p>
    <w:p w14:paraId="14B38CA8" w14:textId="09108AEE" w:rsidR="008729FE" w:rsidRPr="002318DE" w:rsidRDefault="4D0F15E7" w:rsidP="002318DE">
      <w:r w:rsidRPr="002318DE">
        <w:t>At West Wakefield Methodist Church</w:t>
      </w:r>
    </w:p>
    <w:p w14:paraId="0DEF2196" w14:textId="0ED0B843" w:rsidR="008729FE" w:rsidRPr="002318DE" w:rsidRDefault="4D0F15E7" w:rsidP="002318DE">
      <w:r w:rsidRPr="002318DE">
        <w:t xml:space="preserve">Welcome and </w:t>
      </w:r>
      <w:r w:rsidR="002B7894" w:rsidRPr="002318DE">
        <w:t>i</w:t>
      </w:r>
      <w:r w:rsidRPr="002318DE">
        <w:t>ntroductions</w:t>
      </w:r>
    </w:p>
    <w:p w14:paraId="05163B5E" w14:textId="26BADD87" w:rsidR="008729FE" w:rsidRPr="002318DE" w:rsidRDefault="4D0F15E7" w:rsidP="002318DE">
      <w:pPr>
        <w:pStyle w:val="Heading1"/>
      </w:pPr>
      <w:r w:rsidRPr="002318DE">
        <w:t>Attendees</w:t>
      </w:r>
    </w:p>
    <w:p w14:paraId="3FD6EB2E" w14:textId="4343FB61" w:rsidR="008729FE" w:rsidRPr="002318DE" w:rsidRDefault="66E39167" w:rsidP="002318DE">
      <w:r w:rsidRPr="002318DE">
        <w:t>Eight</w:t>
      </w:r>
      <w:r w:rsidR="727B1B59" w:rsidRPr="002318DE">
        <w:t xml:space="preserve"> panel members</w:t>
      </w:r>
      <w:r w:rsidR="0F84C2B8" w:rsidRPr="002318DE">
        <w:t xml:space="preserve"> attended today.</w:t>
      </w:r>
    </w:p>
    <w:p w14:paraId="07A96F54" w14:textId="53B4C5DB" w:rsidR="008729FE" w:rsidRPr="002318DE" w:rsidRDefault="7FD4484E" w:rsidP="002318DE">
      <w:r w:rsidRPr="002318DE">
        <w:t>Anne-Marie</w:t>
      </w:r>
      <w:r w:rsidR="4D0F15E7" w:rsidRPr="002318DE">
        <w:t xml:space="preserve"> </w:t>
      </w:r>
      <w:r w:rsidR="7D58A99F" w:rsidRPr="002318DE">
        <w:t xml:space="preserve">Barnes, </w:t>
      </w:r>
      <w:r w:rsidR="4D0F15E7" w:rsidRPr="002318DE">
        <w:t>Healthwatch Wakefield Research and Engagement Officer</w:t>
      </w:r>
    </w:p>
    <w:p w14:paraId="66D3F454" w14:textId="093C0846" w:rsidR="008729FE" w:rsidRPr="002318DE" w:rsidRDefault="4D0F15E7" w:rsidP="002318DE">
      <w:r w:rsidRPr="002318DE">
        <w:t>Michelle Poucher, Wakefield Council Coproduction and Engagement Lead</w:t>
      </w:r>
    </w:p>
    <w:p w14:paraId="4691E339" w14:textId="11FDA3C0" w:rsidR="4594EF62" w:rsidRPr="002318DE" w:rsidRDefault="4755AA68" w:rsidP="002318DE">
      <w:r w:rsidRPr="002318DE">
        <w:t>Sarah Clarkson, Safeguarding Adults Board Business Manager</w:t>
      </w:r>
    </w:p>
    <w:p w14:paraId="57601AF0" w14:textId="400EF718" w:rsidR="008729FE" w:rsidRPr="002318DE" w:rsidRDefault="4755AA68" w:rsidP="002318DE">
      <w:pPr>
        <w:pStyle w:val="Heading1"/>
      </w:pPr>
      <w:r w:rsidRPr="002318DE">
        <w:t>Safeguarding Adults Reviews</w:t>
      </w:r>
    </w:p>
    <w:p w14:paraId="40F9105B" w14:textId="6C4E46C3" w:rsidR="645A27D8" w:rsidRPr="002318DE" w:rsidRDefault="002318DE" w:rsidP="002318DE">
      <w:pPr>
        <w:pStyle w:val="Heading3"/>
      </w:pPr>
      <w:r w:rsidRPr="002318DE">
        <w:rPr>
          <w:rStyle w:val="normaltextrun"/>
          <w:rFonts w:ascii="Poppins" w:eastAsia="Poppins" w:hAnsi="Poppins" w:cs="Poppins"/>
          <w:sz w:val="28"/>
          <w:szCs w:val="28"/>
        </w:rPr>
        <w:t>D</w:t>
      </w:r>
      <w:r w:rsidR="1EA30966" w:rsidRPr="002318DE">
        <w:rPr>
          <w:rStyle w:val="normaltextrun"/>
          <w:rFonts w:ascii="Poppins" w:eastAsia="Poppins" w:hAnsi="Poppins" w:cs="Poppins"/>
          <w:sz w:val="28"/>
          <w:szCs w:val="28"/>
        </w:rPr>
        <w:t>iscussion</w:t>
      </w:r>
      <w:r w:rsidRPr="002318DE">
        <w:rPr>
          <w:rStyle w:val="normaltextrun"/>
          <w:rFonts w:ascii="Poppins" w:eastAsia="Poppins" w:hAnsi="Poppins" w:cs="Poppins"/>
          <w:sz w:val="28"/>
          <w:szCs w:val="28"/>
        </w:rPr>
        <w:t xml:space="preserve">: </w:t>
      </w:r>
      <w:r w:rsidR="584FD8EE" w:rsidRPr="002318DE">
        <w:t>Sarah Clarkson</w:t>
      </w:r>
    </w:p>
    <w:p w14:paraId="11093D94" w14:textId="4F833F81" w:rsidR="063B31F0" w:rsidRPr="002318DE" w:rsidRDefault="584FD8EE" w:rsidP="002318DE">
      <w:r w:rsidRPr="002318DE">
        <w:t>T</w:t>
      </w:r>
      <w:r w:rsidR="26F19CE3" w:rsidRPr="002318DE">
        <w:t>he Board is responsible for undertaking these important statutory reviews, which usually happen when someone has died, there has been concern about abuse/neglect and how agencies worked together to keep the person safe. Part of the review is looking at how we involve the person if they are still alive or their family/friends in the review. So</w:t>
      </w:r>
      <w:r w:rsidR="4798BCF3" w:rsidRPr="002318DE">
        <w:t xml:space="preserve">, </w:t>
      </w:r>
      <w:r w:rsidR="26F19CE3" w:rsidRPr="002318DE">
        <w:t>we would like to speak with some relatives/carers with some questions about how they would wish to be involved/treated etc if their loved one was the subject of a review.</w:t>
      </w:r>
    </w:p>
    <w:p w14:paraId="7212D099" w14:textId="4482A8F5" w:rsidR="4B7BEBBD" w:rsidRPr="002318DE" w:rsidRDefault="21EBAB85" w:rsidP="002318DE">
      <w:r w:rsidRPr="002318DE">
        <w:t>Sarah went on to explain to the panel what this looks like and who might be involved such as health services, the council and Polic</w:t>
      </w:r>
      <w:r w:rsidR="570DE729" w:rsidRPr="002318DE">
        <w:t xml:space="preserve">e or any other agencies who could have </w:t>
      </w:r>
      <w:r w:rsidR="73CF220D" w:rsidRPr="002318DE">
        <w:t>contributed</w:t>
      </w:r>
      <w:r w:rsidR="570DE729" w:rsidRPr="002318DE">
        <w:t xml:space="preserve"> more to keep the person safe. This work takes place </w:t>
      </w:r>
      <w:r w:rsidR="455F0120" w:rsidRPr="002318DE">
        <w:t xml:space="preserve">and focuses on positive changes </w:t>
      </w:r>
      <w:r w:rsidR="4606689C" w:rsidRPr="002318DE">
        <w:t>because of</w:t>
      </w:r>
      <w:r w:rsidR="455F0120" w:rsidRPr="002318DE">
        <w:t xml:space="preserve"> any learning. This can be a legacy for that family.</w:t>
      </w:r>
    </w:p>
    <w:p w14:paraId="6D1CC6AA" w14:textId="62A12419" w:rsidR="7FBF1F83" w:rsidRPr="002318DE" w:rsidRDefault="455F0120" w:rsidP="002318DE">
      <w:r w:rsidRPr="002318DE">
        <w:t>Sarah’s question to the panel is how do we involve the person or family member</w:t>
      </w:r>
      <w:r w:rsidR="52AD9C91" w:rsidRPr="002318DE">
        <w:t>s</w:t>
      </w:r>
      <w:r w:rsidRPr="002318DE">
        <w:t xml:space="preserve"> in this process?</w:t>
      </w:r>
    </w:p>
    <w:p w14:paraId="3B7F96F7" w14:textId="47671ACC" w:rsidR="7FBF1F83" w:rsidRPr="002318DE" w:rsidRDefault="7FBF1F83" w:rsidP="002318DE">
      <w:r w:rsidRPr="002318DE">
        <w:t xml:space="preserve">How does the family want to be </w:t>
      </w:r>
      <w:r w:rsidR="745FD31A" w:rsidRPr="002318DE">
        <w:t>involved?</w:t>
      </w:r>
      <w:r w:rsidRPr="002318DE">
        <w:t xml:space="preserve"> How would you like to be treated? There is no </w:t>
      </w:r>
      <w:r w:rsidR="244C6FC5" w:rsidRPr="002318DE">
        <w:t>formula,</w:t>
      </w:r>
      <w:r w:rsidRPr="002318DE">
        <w:t xml:space="preserve"> and it can be tailored to the individual. The family</w:t>
      </w:r>
      <w:r w:rsidR="0B89277C" w:rsidRPr="002318DE">
        <w:t>/</w:t>
      </w:r>
      <w:r w:rsidR="06B9E5C8" w:rsidRPr="002318DE">
        <w:t>person's</w:t>
      </w:r>
      <w:r w:rsidR="0B89277C" w:rsidRPr="002318DE">
        <w:t xml:space="preserve"> voice is central to the review.</w:t>
      </w:r>
    </w:p>
    <w:p w14:paraId="3C48156F" w14:textId="1875644E" w:rsidR="2255C0E6" w:rsidRPr="002318DE" w:rsidRDefault="2255C0E6" w:rsidP="002318DE">
      <w:r w:rsidRPr="002318DE">
        <w:t xml:space="preserve">Some families </w:t>
      </w:r>
      <w:r w:rsidR="662AAB83" w:rsidRPr="002318DE">
        <w:t xml:space="preserve">do not wish </w:t>
      </w:r>
      <w:r w:rsidRPr="002318DE">
        <w:t xml:space="preserve">to be involved but ask to read the report afterwards, some then change their minds and ask to be involved </w:t>
      </w:r>
      <w:r w:rsidR="3904FDAC" w:rsidRPr="002318DE">
        <w:t>halfway</w:t>
      </w:r>
      <w:r w:rsidRPr="002318DE">
        <w:t xml:space="preserve"> through. </w:t>
      </w:r>
      <w:r w:rsidR="57A8F64B" w:rsidRPr="002318DE">
        <w:t>The aim is to be respectful of the person who has died in the report.</w:t>
      </w:r>
    </w:p>
    <w:p w14:paraId="7727881A" w14:textId="50184A96" w:rsidR="0B1C64EB" w:rsidRPr="002318DE" w:rsidRDefault="0B1C64EB" w:rsidP="002318DE">
      <w:r w:rsidRPr="002318DE">
        <w:t>One Panel member asked what triggers a review?</w:t>
      </w:r>
    </w:p>
    <w:p w14:paraId="27BECE1E" w14:textId="51DF6F00" w:rsidR="0B1C64EB" w:rsidRPr="002318DE" w:rsidRDefault="0B1C64EB" w:rsidP="002318DE">
      <w:r w:rsidRPr="002318DE">
        <w:t>Sarah replied that anyone with a concern can make that call and the team decide if it meets the criteria. Hospital staf</w:t>
      </w:r>
      <w:r w:rsidR="0E1A16C0" w:rsidRPr="002318DE">
        <w:t>f, Police, Adult social care or a social worker.</w:t>
      </w:r>
    </w:p>
    <w:p w14:paraId="49827C33" w14:textId="5FD98076" w:rsidR="0E1A16C0" w:rsidRPr="002318DE" w:rsidRDefault="0E1A16C0" w:rsidP="002318DE">
      <w:r w:rsidRPr="002318DE">
        <w:t>Another panel member asked do you ever cover suicide?</w:t>
      </w:r>
    </w:p>
    <w:p w14:paraId="1D7D0C8D" w14:textId="20665B09" w:rsidR="2ADF07DF" w:rsidRPr="002318DE" w:rsidRDefault="06998463" w:rsidP="002318DE">
      <w:r w:rsidRPr="002318DE">
        <w:lastRenderedPageBreak/>
        <w:t>N</w:t>
      </w:r>
      <w:r w:rsidR="0FCA5844" w:rsidRPr="002318DE">
        <w:t>ot yet but the team would consider it if abuse and neglect were a fa</w:t>
      </w:r>
      <w:r w:rsidR="4A44EB1C" w:rsidRPr="002318DE">
        <w:t xml:space="preserve">ctor or self-neglect. Especially if agencies could have worked better and carers too for an individual. </w:t>
      </w:r>
      <w:r w:rsidR="6DEA8202" w:rsidRPr="002318DE">
        <w:t>Overall,</w:t>
      </w:r>
      <w:r w:rsidR="09017547" w:rsidRPr="002318DE">
        <w:t xml:space="preserve"> Sarah said that the law is not clear and they will look at all cases and take referrals from everyone.</w:t>
      </w:r>
    </w:p>
    <w:p w14:paraId="057D69DC" w14:textId="362220FC" w:rsidR="6FB53717" w:rsidRPr="002318DE" w:rsidRDefault="6FB53717" w:rsidP="002318DE">
      <w:r w:rsidRPr="002318DE">
        <w:t>Where is the report published?</w:t>
      </w:r>
    </w:p>
    <w:p w14:paraId="28BB1B5B" w14:textId="69762DED" w:rsidR="6FB53717" w:rsidRPr="002318DE" w:rsidRDefault="09017547" w:rsidP="002318DE">
      <w:r w:rsidRPr="002318DE">
        <w:t xml:space="preserve">The council website, there is a short </w:t>
      </w:r>
      <w:r w:rsidR="002318DE" w:rsidRPr="002318DE">
        <w:t>two</w:t>
      </w:r>
      <w:r w:rsidR="0F305861" w:rsidRPr="002318DE">
        <w:t>-page</w:t>
      </w:r>
      <w:r w:rsidRPr="002318DE">
        <w:t xml:space="preserve"> summary there. It is also published to board members to share the learning.</w:t>
      </w:r>
      <w:r w:rsidR="773089F2" w:rsidRPr="002318DE">
        <w:t xml:space="preserve"> The board has carried out </w:t>
      </w:r>
      <w:r w:rsidR="002318DE" w:rsidRPr="002318DE">
        <w:t>four</w:t>
      </w:r>
      <w:r w:rsidR="773089F2" w:rsidRPr="002318DE">
        <w:t xml:space="preserve"> to date.</w:t>
      </w:r>
    </w:p>
    <w:p w14:paraId="5DE69FF5" w14:textId="3411D272" w:rsidR="1D65F4D6" w:rsidRPr="002318DE" w:rsidRDefault="1D65F4D6" w:rsidP="002318DE">
      <w:r w:rsidRPr="002318DE">
        <w:t>One panel member asked what actions have been taken because of the four reviews that have taken place?</w:t>
      </w:r>
    </w:p>
    <w:p w14:paraId="634E36FF" w14:textId="1E51BA4F" w:rsidR="1D65F4D6" w:rsidRPr="002318DE" w:rsidRDefault="1D65F4D6" w:rsidP="002318DE">
      <w:r w:rsidRPr="002318DE">
        <w:t xml:space="preserve">Sarah explained how one was </w:t>
      </w:r>
      <w:r w:rsidR="38955FFA" w:rsidRPr="002318DE">
        <w:t xml:space="preserve">case of an alcoholic man who had a severe leg </w:t>
      </w:r>
      <w:r w:rsidR="385D23A6" w:rsidRPr="002318DE">
        <w:t>ulcer,</w:t>
      </w:r>
      <w:r w:rsidR="38955FFA" w:rsidRPr="002318DE">
        <w:t xml:space="preserve"> and he could not get help. Noone can drink alcohol in A</w:t>
      </w:r>
      <w:r w:rsidR="6C46061B" w:rsidRPr="002318DE">
        <w:t>&amp;E and he had to wait for 7 hours. It was a catch 22 situation. This man left A&amp;E as he was alcoho</w:t>
      </w:r>
      <w:r w:rsidR="65368A19" w:rsidRPr="002318DE">
        <w:t>l dependent and went to an off-licence nearby and died there. Often pro</w:t>
      </w:r>
      <w:r w:rsidR="7BAF9B85" w:rsidRPr="002318DE">
        <w:t xml:space="preserve">fessionals </w:t>
      </w:r>
      <w:r w:rsidR="65368A19" w:rsidRPr="002318DE">
        <w:t xml:space="preserve">can treat alcoholics </w:t>
      </w:r>
      <w:r w:rsidR="7BC03EBA" w:rsidRPr="002318DE">
        <w:t>as if it's a lifestyle choice, but it is no different from diabetes needing insulin to live.</w:t>
      </w:r>
    </w:p>
    <w:p w14:paraId="6D269EBD" w14:textId="2EA280D2" w:rsidR="7BC03EBA" w:rsidRPr="002318DE" w:rsidRDefault="7BC03EBA" w:rsidP="002318DE">
      <w:r w:rsidRPr="002318DE">
        <w:t xml:space="preserve">The positive learning from this case has been working with the hospital staff at how they can support alcoholics to stay for treatment. </w:t>
      </w:r>
      <w:r w:rsidR="778DB94C" w:rsidRPr="002318DE">
        <w:t>There is screening now in hospitals and a new substance core team. Changing the culture and mindset of staff is challenging and will take time.</w:t>
      </w:r>
    </w:p>
    <w:p w14:paraId="6E42809D" w14:textId="31FD518E" w:rsidR="4EA97A01" w:rsidRPr="002318DE" w:rsidRDefault="40D5569B" w:rsidP="002318DE">
      <w:r w:rsidRPr="002318DE">
        <w:t xml:space="preserve">What resources do you have as a </w:t>
      </w:r>
      <w:r w:rsidR="7293D10C" w:rsidRPr="002318DE">
        <w:t>team?</w:t>
      </w:r>
    </w:p>
    <w:p w14:paraId="036F775F" w14:textId="2F6FCE84" w:rsidR="4EA97A01" w:rsidRPr="002318DE" w:rsidRDefault="7293D10C" w:rsidP="002318DE">
      <w:r w:rsidRPr="002318DE">
        <w:t>We</w:t>
      </w:r>
      <w:r w:rsidR="40D5569B" w:rsidRPr="002318DE">
        <w:t xml:space="preserve"> are a very small </w:t>
      </w:r>
      <w:r w:rsidR="52B500DD" w:rsidRPr="002318DE">
        <w:t>team,</w:t>
      </w:r>
      <w:r w:rsidR="40D5569B" w:rsidRPr="002318DE">
        <w:t xml:space="preserve"> and we get independent professionals on board to carry out our investigations. This is usually m</w:t>
      </w:r>
      <w:r w:rsidR="3670E284" w:rsidRPr="002318DE">
        <w:t xml:space="preserve">ulti agency approach and it is the sharp end of </w:t>
      </w:r>
      <w:r w:rsidR="3D84EA59" w:rsidRPr="002318DE">
        <w:t>safeguarding</w:t>
      </w:r>
      <w:r w:rsidR="3670E284" w:rsidRPr="002318DE">
        <w:t>.</w:t>
      </w:r>
    </w:p>
    <w:p w14:paraId="3308CFDD" w14:textId="0D9DBC85" w:rsidR="6B3A8709" w:rsidRPr="002318DE" w:rsidRDefault="77C35B45" w:rsidP="002318DE">
      <w:r w:rsidRPr="002318DE">
        <w:t>Sarah asked the panel about contacting the family or person in question about conducting a Safeguarding Adult Review. Should they ring the family to say a letter is coming first o</w:t>
      </w:r>
      <w:r w:rsidR="43FC5135" w:rsidRPr="002318DE">
        <w:t>r send the letter then ring the family?</w:t>
      </w:r>
    </w:p>
    <w:p w14:paraId="58CCDF36" w14:textId="3F78F0E0" w:rsidR="54FC8050" w:rsidRPr="002318DE" w:rsidRDefault="43FC5135" w:rsidP="002318DE">
      <w:r w:rsidRPr="002318DE">
        <w:t xml:space="preserve">There was no clear response from the Panel, some said a phone call </w:t>
      </w:r>
      <w:r w:rsidR="384B9C0C" w:rsidRPr="002318DE">
        <w:t xml:space="preserve">before getting an official letter about the review, </w:t>
      </w:r>
      <w:r w:rsidRPr="002318DE">
        <w:t>would be appreciated others said that would be difficult and they would not be prepared for that</w:t>
      </w:r>
      <w:r w:rsidR="569B051B" w:rsidRPr="002318DE">
        <w:t xml:space="preserve"> </w:t>
      </w:r>
      <w:r w:rsidR="47A51BFF" w:rsidRPr="002318DE">
        <w:t>phone call</w:t>
      </w:r>
      <w:r w:rsidRPr="002318DE">
        <w:t>.</w:t>
      </w:r>
    </w:p>
    <w:p w14:paraId="2EB7F12A" w14:textId="038EF900" w:rsidR="10F36BF1" w:rsidRPr="002318DE" w:rsidRDefault="6013E65A" w:rsidP="002318DE">
      <w:r w:rsidRPr="002318DE">
        <w:t>The panel said they would prefer a professional to broach the subject first ideally with them in a sensitive way. Maybe the family might have a relationship with the sa</w:t>
      </w:r>
      <w:r w:rsidR="578CA98C" w:rsidRPr="002318DE">
        <w:t xml:space="preserve">feguarding </w:t>
      </w:r>
      <w:r w:rsidR="04F72F9A" w:rsidRPr="002318DE">
        <w:t>team,</w:t>
      </w:r>
      <w:r w:rsidR="578CA98C" w:rsidRPr="002318DE">
        <w:t xml:space="preserve"> or a social worker and they could introduce the idea</w:t>
      </w:r>
      <w:r w:rsidR="69736CDA" w:rsidRPr="002318DE">
        <w:t xml:space="preserve"> to the person or family.</w:t>
      </w:r>
      <w:r w:rsidR="16DD3EC0" w:rsidRPr="002318DE">
        <w:t xml:space="preserve"> Sarah mentioned that along with the letter they send the family a bereavement leaflet. One-person said that she was dyslexic and would find the bereavement support leaflet hard to understand. Sarah noted this point.</w:t>
      </w:r>
    </w:p>
    <w:p w14:paraId="2D7B7868" w14:textId="33A3C857" w:rsidR="5E9F674B" w:rsidRPr="002318DE" w:rsidRDefault="69736CDA" w:rsidP="002318DE">
      <w:r w:rsidRPr="002318DE">
        <w:t>Who gets the final report? This goes to the CQC, the safeguarding team, to share the lessons learnt</w:t>
      </w:r>
      <w:r w:rsidR="689FBA82" w:rsidRPr="002318DE">
        <w:t>.</w:t>
      </w:r>
    </w:p>
    <w:p w14:paraId="51B1A591" w14:textId="4D2D2613" w:rsidR="41E82501" w:rsidRPr="002318DE" w:rsidRDefault="35C26594" w:rsidP="002318DE">
      <w:r w:rsidRPr="002318DE">
        <w:t>Panel asked w</w:t>
      </w:r>
      <w:r w:rsidR="689FBA82" w:rsidRPr="002318DE">
        <w:t xml:space="preserve">hen would you look at a case? </w:t>
      </w:r>
    </w:p>
    <w:p w14:paraId="3B76E3AB" w14:textId="7A149FBE" w:rsidR="41E82501" w:rsidRPr="002318DE" w:rsidRDefault="6FFB59F2" w:rsidP="002318DE">
      <w:r w:rsidRPr="002318DE">
        <w:t>I</w:t>
      </w:r>
      <w:r w:rsidR="689FBA82" w:rsidRPr="002318DE">
        <w:t>f there are multi agencies involved and something significant goes wrong.</w:t>
      </w:r>
      <w:r w:rsidR="42764D27" w:rsidRPr="002318DE">
        <w:t xml:space="preserve"> For </w:t>
      </w:r>
      <w:r w:rsidR="7F6D2C74" w:rsidRPr="002318DE">
        <w:t>example,</w:t>
      </w:r>
      <w:r w:rsidR="42764D27" w:rsidRPr="002318DE">
        <w:t xml:space="preserve"> did the care home get the </w:t>
      </w:r>
      <w:r w:rsidR="4C6B09A7" w:rsidRPr="002318DE">
        <w:t>relevant</w:t>
      </w:r>
      <w:r w:rsidR="42764D27" w:rsidRPr="002318DE">
        <w:t xml:space="preserve"> information about the person in </w:t>
      </w:r>
      <w:r w:rsidR="764F4875" w:rsidRPr="002318DE">
        <w:t>question? Was</w:t>
      </w:r>
      <w:r w:rsidR="42764D27" w:rsidRPr="002318DE">
        <w:t xml:space="preserve"> the GP going to the home? Did the social worker visit them?</w:t>
      </w:r>
      <w:r w:rsidR="36620ABD" w:rsidRPr="002318DE">
        <w:t xml:space="preserve"> Were the CQC keeping an eye on the home in question?</w:t>
      </w:r>
    </w:p>
    <w:p w14:paraId="37C82745" w14:textId="2128D8AB" w:rsidR="4C66670E" w:rsidRPr="002318DE" w:rsidRDefault="4C66670E" w:rsidP="002318DE">
      <w:r w:rsidRPr="002318DE">
        <w:t>It's all about how we can change the services for the better going forward.</w:t>
      </w:r>
    </w:p>
    <w:p w14:paraId="4A806F30" w14:textId="55FE9982" w:rsidR="4C66670E" w:rsidRPr="002318DE" w:rsidRDefault="4C66670E" w:rsidP="002318DE">
      <w:r w:rsidRPr="002318DE">
        <w:t>Sarah explained that all four of the reviews that they have carried out are still open and they go back periodically to see what is happening now.</w:t>
      </w:r>
      <w:r w:rsidR="29E1BC69" w:rsidRPr="002318DE">
        <w:t xml:space="preserve"> Sarah shared that it is hard to measure if attitudes </w:t>
      </w:r>
      <w:r w:rsidR="29E1BC69" w:rsidRPr="002318DE">
        <w:lastRenderedPageBreak/>
        <w:t xml:space="preserve">are changing in an organisation such as A&amp;E in relation to alcohol and treating patients. </w:t>
      </w:r>
      <w:r w:rsidR="6586B3A3" w:rsidRPr="002318DE">
        <w:t>Therefore,</w:t>
      </w:r>
      <w:r w:rsidR="29E1BC69" w:rsidRPr="002318DE">
        <w:t xml:space="preserve"> checking back in helps to m</w:t>
      </w:r>
      <w:r w:rsidR="5FAF8DD3" w:rsidRPr="002318DE">
        <w:t>onitor progress.</w:t>
      </w:r>
    </w:p>
    <w:p w14:paraId="2AF0F5F3" w14:textId="32BDFB04" w:rsidR="7BBAB064" w:rsidRPr="002318DE" w:rsidRDefault="7BBAB064" w:rsidP="002318DE">
      <w:r w:rsidRPr="002318DE">
        <w:t>One panel member asked if the board works with universities that are training students</w:t>
      </w:r>
      <w:r w:rsidR="63455E5F" w:rsidRPr="002318DE">
        <w:t>?</w:t>
      </w:r>
    </w:p>
    <w:p w14:paraId="7474A0DB" w14:textId="1D074FA4" w:rsidR="63455E5F" w:rsidRPr="002318DE" w:rsidRDefault="0D32E113" w:rsidP="002318DE">
      <w:r w:rsidRPr="002318DE">
        <w:t xml:space="preserve">Sarah replied that they are doing some work such as work force development days with adult social care. The </w:t>
      </w:r>
      <w:r w:rsidR="3A5BDB83" w:rsidRPr="002318DE">
        <w:t xml:space="preserve">team also works with Mid Yorks and </w:t>
      </w:r>
      <w:proofErr w:type="spellStart"/>
      <w:r w:rsidR="3A5BDB83" w:rsidRPr="002318DE">
        <w:t>SWYFT</w:t>
      </w:r>
      <w:proofErr w:type="spellEnd"/>
      <w:r w:rsidR="3A5BDB83" w:rsidRPr="002318DE">
        <w:t xml:space="preserve"> supporting staff. Sarah did acknowledge that the </w:t>
      </w:r>
      <w:r w:rsidR="564BF558" w:rsidRPr="002318DE">
        <w:t>medical</w:t>
      </w:r>
      <w:r w:rsidR="3A5BDB83" w:rsidRPr="002318DE">
        <w:t xml:space="preserve"> profession can come from any university and </w:t>
      </w:r>
      <w:r w:rsidR="1499143B" w:rsidRPr="002318DE">
        <w:t>it's</w:t>
      </w:r>
      <w:r w:rsidR="3A5BDB83" w:rsidRPr="002318DE">
        <w:t xml:space="preserve"> no</w:t>
      </w:r>
      <w:r w:rsidR="5D86BC5C" w:rsidRPr="002318DE">
        <w:t xml:space="preserve">t </w:t>
      </w:r>
      <w:r w:rsidR="31EA74CB" w:rsidRPr="002318DE">
        <w:t>consistent</w:t>
      </w:r>
      <w:r w:rsidR="5D86BC5C" w:rsidRPr="002318DE">
        <w:t xml:space="preserve"> training. One panel member is </w:t>
      </w:r>
      <w:r w:rsidR="3AD4A24C" w:rsidRPr="002318DE">
        <w:t>a mental health nurse who studied in Leeds and said she had a great deal of training in safeguarding, but this topic was never mentioned in the courses.</w:t>
      </w:r>
    </w:p>
    <w:p w14:paraId="4F681823" w14:textId="23AE31BE" w:rsidR="002BF3C4" w:rsidRPr="002318DE" w:rsidRDefault="002BF3C4" w:rsidP="002318DE">
      <w:r w:rsidRPr="002318DE">
        <w:t>Can you close cases?</w:t>
      </w:r>
    </w:p>
    <w:p w14:paraId="30D73776" w14:textId="6A4E9A11" w:rsidR="002BF3C4" w:rsidRPr="002318DE" w:rsidRDefault="25BBB696" w:rsidP="002318DE">
      <w:r w:rsidRPr="002318DE">
        <w:t>Not necessarily, but they become themes that we are aware of and keep an eye on.</w:t>
      </w:r>
    </w:p>
    <w:p w14:paraId="17E979A7" w14:textId="4AFD6D93" w:rsidR="002BF3C4" w:rsidRPr="002318DE" w:rsidRDefault="002BF3C4" w:rsidP="002318DE">
      <w:r w:rsidRPr="002318DE">
        <w:t>Do you share your experiences with other organisations?</w:t>
      </w:r>
    </w:p>
    <w:p w14:paraId="184C4E9D" w14:textId="0F2CE354" w:rsidR="002BF3C4" w:rsidRPr="002318DE" w:rsidRDefault="002BF3C4" w:rsidP="002318DE">
      <w:r w:rsidRPr="002318DE">
        <w:t>We do with North Yorkshire and Barnsley and all of Yorkshire, we talk about the learning opportunities. We also con</w:t>
      </w:r>
      <w:r w:rsidR="067F8144" w:rsidRPr="002318DE">
        <w:t xml:space="preserve">duct joint reviews such as Wakefield and Barnsley. </w:t>
      </w:r>
    </w:p>
    <w:p w14:paraId="51C893AB" w14:textId="7F0BE185" w:rsidR="067F8144" w:rsidRPr="002318DE" w:rsidRDefault="067F8144" w:rsidP="002318DE">
      <w:r w:rsidRPr="002318DE">
        <w:t>What is the biggest problem making change happen?</w:t>
      </w:r>
    </w:p>
    <w:p w14:paraId="64A52143" w14:textId="7520CD96" w:rsidR="067F8144" w:rsidRPr="002318DE" w:rsidRDefault="167F8BF2" w:rsidP="002318DE">
      <w:r w:rsidRPr="002318DE">
        <w:t xml:space="preserve">Changing the culture of an organisation. A process can be </w:t>
      </w:r>
      <w:proofErr w:type="gramStart"/>
      <w:r w:rsidRPr="002318DE">
        <w:t>fixed,</w:t>
      </w:r>
      <w:proofErr w:type="gramEnd"/>
      <w:r w:rsidRPr="002318DE">
        <w:t xml:space="preserve"> a gap can be filled</w:t>
      </w:r>
      <w:r w:rsidR="3229DA33" w:rsidRPr="002318DE">
        <w:t>. C</w:t>
      </w:r>
      <w:r w:rsidRPr="002318DE">
        <w:t>ultural beliefs and attitudes are h</w:t>
      </w:r>
      <w:r w:rsidR="3806CF72" w:rsidRPr="002318DE">
        <w:t xml:space="preserve">ard such as the alcoholic </w:t>
      </w:r>
      <w:r w:rsidR="6540925F" w:rsidRPr="002318DE">
        <w:t xml:space="preserve">person </w:t>
      </w:r>
      <w:r w:rsidR="3806CF72" w:rsidRPr="002318DE">
        <w:t>trying to access medical support.</w:t>
      </w:r>
      <w:r w:rsidR="1AA44332" w:rsidRPr="002318DE">
        <w:t xml:space="preserve"> There is now a substance abuse nurse in Pinderfields who works 7am to 8pm 7 days a week. It should be a </w:t>
      </w:r>
      <w:r w:rsidR="59D4FE2F" w:rsidRPr="002318DE">
        <w:t>24-hour</w:t>
      </w:r>
      <w:r w:rsidR="1AA44332" w:rsidRPr="002318DE">
        <w:t xml:space="preserve"> service but at least it is there, </w:t>
      </w:r>
      <w:r w:rsidR="39D78797" w:rsidRPr="002318DE">
        <w:t>it's</w:t>
      </w:r>
      <w:r w:rsidR="1AA44332" w:rsidRPr="002318DE">
        <w:t xml:space="preserve"> a star</w:t>
      </w:r>
      <w:r w:rsidR="07935DED" w:rsidRPr="002318DE">
        <w:t xml:space="preserve">t. </w:t>
      </w:r>
    </w:p>
    <w:p w14:paraId="7BB4CC4A" w14:textId="10E3A6B8" w:rsidR="36249751" w:rsidRPr="002318DE" w:rsidRDefault="29EA9589" w:rsidP="002318DE">
      <w:r w:rsidRPr="002318DE">
        <w:t xml:space="preserve">Sarah finished her conversation with the panel by saying that the reviews they carry out hope to offer families </w:t>
      </w:r>
      <w:r w:rsidR="231DAC8C" w:rsidRPr="002318DE">
        <w:t xml:space="preserve">some closure. One family member who had refused to be involved in the investigation at the start then changed his mind and shared how </w:t>
      </w:r>
      <w:r w:rsidR="04338B8D" w:rsidRPr="002318DE">
        <w:t>cathartic</w:t>
      </w:r>
      <w:r w:rsidR="231DAC8C" w:rsidRPr="002318DE">
        <w:t xml:space="preserve"> the </w:t>
      </w:r>
      <w:r w:rsidR="548D2956" w:rsidRPr="002318DE">
        <w:t>process</w:t>
      </w:r>
      <w:r w:rsidR="231DAC8C" w:rsidRPr="002318DE">
        <w:t xml:space="preserve"> was. This</w:t>
      </w:r>
      <w:r w:rsidR="572AA068" w:rsidRPr="002318DE">
        <w:t xml:space="preserve"> family member had a sense of release, an outlet and felt heard.</w:t>
      </w:r>
    </w:p>
    <w:p w14:paraId="70F6827C" w14:textId="4550D510" w:rsidR="008729FE" w:rsidRPr="003E2C8C" w:rsidRDefault="79CE1049" w:rsidP="002318DE">
      <w:pPr>
        <w:pStyle w:val="Heading1"/>
      </w:pPr>
      <w:r>
        <w:t>AOB</w:t>
      </w:r>
    </w:p>
    <w:p w14:paraId="0A15E242" w14:textId="22C13631" w:rsidR="21155B7A" w:rsidRDefault="21155B7A" w:rsidP="002318DE">
      <w:pPr>
        <w:pStyle w:val="ListParagraph"/>
        <w:numPr>
          <w:ilvl w:val="0"/>
          <w:numId w:val="18"/>
        </w:numPr>
      </w:pPr>
      <w:r>
        <w:t xml:space="preserve">Michelle Poucher updated the panel on her communications with </w:t>
      </w:r>
      <w:r w:rsidR="1035D69F">
        <w:t xml:space="preserve">the Adult </w:t>
      </w:r>
      <w:r w:rsidR="002318DE">
        <w:t xml:space="preserve">Social Care Team </w:t>
      </w:r>
      <w:r w:rsidR="5CC42156">
        <w:t>in relation to</w:t>
      </w:r>
      <w:r>
        <w:t xml:space="preserve"> </w:t>
      </w:r>
      <w:r w:rsidR="2788901C">
        <w:t>the feedback from the previous panel on the Discharge process.</w:t>
      </w:r>
    </w:p>
    <w:p w14:paraId="3B843853" w14:textId="70416DE5" w:rsidR="54CFED46" w:rsidRDefault="54CFED46" w:rsidP="002318DE">
      <w:pPr>
        <w:pStyle w:val="ListParagraph"/>
        <w:numPr>
          <w:ilvl w:val="0"/>
          <w:numId w:val="18"/>
        </w:numPr>
      </w:pPr>
      <w:r>
        <w:t xml:space="preserve">Sarah Clarkson will look at developing a poster </w:t>
      </w:r>
      <w:r w:rsidR="48936D6C">
        <w:t>like</w:t>
      </w:r>
      <w:r>
        <w:t xml:space="preserve"> the Care Home poster that Diane</w:t>
      </w:r>
      <w:r w:rsidR="5710D14F">
        <w:t xml:space="preserve"> Hampshire</w:t>
      </w:r>
      <w:r>
        <w:t xml:space="preserve"> brought to the last panel</w:t>
      </w:r>
      <w:r w:rsidR="2742CE77">
        <w:t>.</w:t>
      </w:r>
      <w:r w:rsidR="17BDA3B9">
        <w:t xml:space="preserve"> </w:t>
      </w:r>
      <w:r w:rsidR="12E60CC7">
        <w:t>This will be brought to the panel for feedback.</w:t>
      </w:r>
    </w:p>
    <w:p w14:paraId="05A1858D" w14:textId="77777777" w:rsidR="00473608" w:rsidRDefault="00473608" w:rsidP="002318DE"/>
    <w:p w14:paraId="5C06AA54" w14:textId="77777777" w:rsidR="002318DE" w:rsidRDefault="002318DE" w:rsidP="002318DE">
      <w:pPr>
        <w:pStyle w:val="Heading1"/>
      </w:pPr>
      <w:r>
        <w:br w:type="page"/>
      </w:r>
    </w:p>
    <w:p w14:paraId="24D10E68" w14:textId="5FE7D5EC" w:rsidR="4BEC6609" w:rsidRPr="003E2C8C" w:rsidRDefault="003A4CBD" w:rsidP="002318DE">
      <w:pPr>
        <w:pStyle w:val="Heading1"/>
      </w:pPr>
      <w:r w:rsidRPr="003E2C8C">
        <w:lastRenderedPageBreak/>
        <w:t>Action log</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4624"/>
        <w:gridCol w:w="3306"/>
      </w:tblGrid>
      <w:tr w:rsidR="7833389B" w:rsidRPr="002318DE" w14:paraId="678AAA65" w14:textId="77777777" w:rsidTr="78FEF22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9" w:type="pct"/>
            <w:tcBorders>
              <w:top w:val="none" w:sz="0" w:space="0" w:color="auto"/>
              <w:left w:val="none" w:sz="0" w:space="0" w:color="auto"/>
              <w:bottom w:val="none" w:sz="0" w:space="0" w:color="auto"/>
              <w:right w:val="none" w:sz="0" w:space="0" w:color="auto"/>
            </w:tcBorders>
            <w:shd w:val="clear" w:color="auto" w:fill="auto"/>
            <w:tcMar>
              <w:left w:w="105" w:type="dxa"/>
              <w:right w:w="105" w:type="dxa"/>
            </w:tcMar>
          </w:tcPr>
          <w:p w14:paraId="28B3F96C" w14:textId="4D29CB9A" w:rsidR="7833389B" w:rsidRPr="002318DE" w:rsidRDefault="7833389B" w:rsidP="002318DE">
            <w:r w:rsidRPr="002318DE">
              <w:t>Staff Member</w:t>
            </w:r>
          </w:p>
        </w:tc>
        <w:tc>
          <w:tcPr>
            <w:tcW w:w="2333" w:type="pct"/>
            <w:tcBorders>
              <w:top w:val="none" w:sz="0" w:space="0" w:color="auto"/>
              <w:left w:val="none" w:sz="0" w:space="0" w:color="auto"/>
              <w:bottom w:val="none" w:sz="0" w:space="0" w:color="auto"/>
              <w:right w:val="none" w:sz="0" w:space="0" w:color="auto"/>
            </w:tcBorders>
            <w:shd w:val="clear" w:color="auto" w:fill="auto"/>
            <w:tcMar>
              <w:left w:w="105" w:type="dxa"/>
              <w:right w:w="105" w:type="dxa"/>
            </w:tcMar>
          </w:tcPr>
          <w:p w14:paraId="36F628B3" w14:textId="477E79F7" w:rsidR="7833389B" w:rsidRPr="002318DE" w:rsidRDefault="7833389B" w:rsidP="002318DE">
            <w:pPr>
              <w:cnfStyle w:val="100000000000" w:firstRow="1" w:lastRow="0" w:firstColumn="0" w:lastColumn="0" w:oddVBand="0" w:evenVBand="0" w:oddHBand="0" w:evenHBand="0" w:firstRowFirstColumn="0" w:firstRowLastColumn="0" w:lastRowFirstColumn="0" w:lastRowLastColumn="0"/>
            </w:pPr>
            <w:r w:rsidRPr="002318DE">
              <w:t>Actions from the last panel session</w:t>
            </w:r>
          </w:p>
        </w:tc>
        <w:tc>
          <w:tcPr>
            <w:tcW w:w="1668" w:type="pct"/>
            <w:tcBorders>
              <w:top w:val="none" w:sz="0" w:space="0" w:color="auto"/>
              <w:left w:val="none" w:sz="0" w:space="0" w:color="auto"/>
              <w:bottom w:val="none" w:sz="0" w:space="0" w:color="auto"/>
              <w:right w:val="none" w:sz="0" w:space="0" w:color="auto"/>
            </w:tcBorders>
            <w:shd w:val="clear" w:color="auto" w:fill="auto"/>
            <w:tcMar>
              <w:left w:w="105" w:type="dxa"/>
              <w:right w:w="105" w:type="dxa"/>
            </w:tcMar>
          </w:tcPr>
          <w:p w14:paraId="5A866796" w14:textId="40E22B00" w:rsidR="7833389B" w:rsidRPr="002318DE" w:rsidRDefault="7833389B" w:rsidP="002318DE">
            <w:pPr>
              <w:cnfStyle w:val="100000000000" w:firstRow="1" w:lastRow="0" w:firstColumn="0" w:lastColumn="0" w:oddVBand="0" w:evenVBand="0" w:oddHBand="0" w:evenHBand="0" w:firstRowFirstColumn="0" w:firstRowLastColumn="0" w:lastRowFirstColumn="0" w:lastRowLastColumn="0"/>
            </w:pPr>
            <w:r w:rsidRPr="002318DE">
              <w:t>Updates and Feedback</w:t>
            </w:r>
          </w:p>
        </w:tc>
      </w:tr>
      <w:tr w:rsidR="7833389B" w:rsidRPr="003E2C8C" w14:paraId="07F3A5FC" w14:textId="77777777" w:rsidTr="78FEF2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9" w:type="pct"/>
            <w:shd w:val="clear" w:color="auto" w:fill="auto"/>
            <w:tcMar>
              <w:left w:w="105" w:type="dxa"/>
              <w:right w:w="105" w:type="dxa"/>
            </w:tcMar>
          </w:tcPr>
          <w:p w14:paraId="00981FA8" w14:textId="1B5886B4" w:rsidR="7833389B" w:rsidRPr="002318DE" w:rsidRDefault="7833389B" w:rsidP="002318DE">
            <w:pPr>
              <w:rPr>
                <w:b w:val="0"/>
                <w:bCs w:val="0"/>
              </w:rPr>
            </w:pPr>
            <w:r w:rsidRPr="002318DE">
              <w:rPr>
                <w:b w:val="0"/>
                <w:bCs w:val="0"/>
              </w:rPr>
              <w:t>Anne-Marie</w:t>
            </w:r>
          </w:p>
        </w:tc>
        <w:tc>
          <w:tcPr>
            <w:tcW w:w="2333" w:type="pct"/>
            <w:shd w:val="clear" w:color="auto" w:fill="auto"/>
            <w:tcMar>
              <w:left w:w="105" w:type="dxa"/>
              <w:right w:w="105" w:type="dxa"/>
            </w:tcMar>
          </w:tcPr>
          <w:p w14:paraId="44BAAB57" w14:textId="2E345E04" w:rsidR="7833389B" w:rsidRPr="003E2C8C" w:rsidRDefault="7833389B" w:rsidP="002318DE">
            <w:pPr>
              <w:cnfStyle w:val="000000100000" w:firstRow="0" w:lastRow="0" w:firstColumn="0" w:lastColumn="0" w:oddVBand="0" w:evenVBand="0" w:oddHBand="1" w:evenHBand="0" w:firstRowFirstColumn="0" w:firstRowLastColumn="0" w:lastRowFirstColumn="0" w:lastRowLastColumn="0"/>
            </w:pPr>
            <w:r w:rsidRPr="003E2C8C">
              <w:t>Send a copy of the NHS My passport to Michelle Poucher</w:t>
            </w:r>
          </w:p>
        </w:tc>
        <w:tc>
          <w:tcPr>
            <w:tcW w:w="1668" w:type="pct"/>
            <w:shd w:val="clear" w:color="auto" w:fill="auto"/>
            <w:tcMar>
              <w:left w:w="105" w:type="dxa"/>
              <w:right w:w="105" w:type="dxa"/>
            </w:tcMar>
          </w:tcPr>
          <w:p w14:paraId="1582663B" w14:textId="4A85B291" w:rsidR="7833389B" w:rsidRPr="003E2C8C" w:rsidRDefault="7833389B" w:rsidP="002318DE">
            <w:pPr>
              <w:cnfStyle w:val="000000100000" w:firstRow="0" w:lastRow="0" w:firstColumn="0" w:lastColumn="0" w:oddVBand="0" w:evenVBand="0" w:oddHBand="1" w:evenHBand="0" w:firstRowFirstColumn="0" w:firstRowLastColumn="0" w:lastRowFirstColumn="0" w:lastRowLastColumn="0"/>
            </w:pPr>
            <w:r w:rsidRPr="003E2C8C">
              <w:t>Sent to Michelle 17/10/2025</w:t>
            </w:r>
          </w:p>
        </w:tc>
      </w:tr>
      <w:tr w:rsidR="7833389B" w:rsidRPr="003E2C8C" w14:paraId="7DC50F3B" w14:textId="77777777" w:rsidTr="78FEF22C">
        <w:trPr>
          <w:trHeight w:val="300"/>
        </w:trPr>
        <w:tc>
          <w:tcPr>
            <w:cnfStyle w:val="001000000000" w:firstRow="0" w:lastRow="0" w:firstColumn="1" w:lastColumn="0" w:oddVBand="0" w:evenVBand="0" w:oddHBand="0" w:evenHBand="0" w:firstRowFirstColumn="0" w:firstRowLastColumn="0" w:lastRowFirstColumn="0" w:lastRowLastColumn="0"/>
            <w:tcW w:w="999" w:type="pct"/>
            <w:tcMar>
              <w:left w:w="105" w:type="dxa"/>
              <w:right w:w="105" w:type="dxa"/>
            </w:tcMar>
          </w:tcPr>
          <w:p w14:paraId="6D3F0E35" w14:textId="20C5CC9F" w:rsidR="7833389B" w:rsidRPr="002318DE" w:rsidRDefault="7833389B" w:rsidP="002318DE">
            <w:pPr>
              <w:rPr>
                <w:b w:val="0"/>
                <w:bCs w:val="0"/>
              </w:rPr>
            </w:pPr>
            <w:r w:rsidRPr="002318DE">
              <w:rPr>
                <w:b w:val="0"/>
                <w:bCs w:val="0"/>
              </w:rPr>
              <w:t xml:space="preserve">Michelle </w:t>
            </w:r>
            <w:r w:rsidR="008F1F0D" w:rsidRPr="002318DE">
              <w:rPr>
                <w:b w:val="0"/>
                <w:bCs w:val="0"/>
              </w:rPr>
              <w:t>Poucher</w:t>
            </w:r>
          </w:p>
        </w:tc>
        <w:tc>
          <w:tcPr>
            <w:tcW w:w="2333" w:type="pct"/>
            <w:tcMar>
              <w:left w:w="105" w:type="dxa"/>
              <w:right w:w="105" w:type="dxa"/>
            </w:tcMar>
          </w:tcPr>
          <w:p w14:paraId="670FEC6C" w14:textId="2A0782E4" w:rsidR="7833389B" w:rsidRPr="003E2C8C" w:rsidRDefault="7833389B" w:rsidP="002318DE">
            <w:pPr>
              <w:cnfStyle w:val="000000000000" w:firstRow="0" w:lastRow="0" w:firstColumn="0" w:lastColumn="0" w:oddVBand="0" w:evenVBand="0" w:oddHBand="0" w:evenHBand="0" w:firstRowFirstColumn="0" w:firstRowLastColumn="0" w:lastRowFirstColumn="0" w:lastRowLastColumn="0"/>
            </w:pPr>
            <w:r w:rsidRPr="003E2C8C">
              <w:t>Find out about the annual review of finances and how this works in practice</w:t>
            </w:r>
          </w:p>
        </w:tc>
        <w:tc>
          <w:tcPr>
            <w:tcW w:w="1668" w:type="pct"/>
            <w:tcMar>
              <w:left w:w="105" w:type="dxa"/>
              <w:right w:w="105" w:type="dxa"/>
            </w:tcMar>
          </w:tcPr>
          <w:p w14:paraId="63C7811D" w14:textId="1AC52597" w:rsidR="7833389B" w:rsidRPr="003E2C8C" w:rsidRDefault="00C30623" w:rsidP="002318DE">
            <w:pPr>
              <w:cnfStyle w:val="000000000000" w:firstRow="0" w:lastRow="0" w:firstColumn="0" w:lastColumn="0" w:oddVBand="0" w:evenVBand="0" w:oddHBand="0" w:evenHBand="0" w:firstRowFirstColumn="0" w:firstRowLastColumn="0" w:lastRowFirstColumn="0" w:lastRowLastColumn="0"/>
            </w:pPr>
            <w:r w:rsidRPr="003E2C8C">
              <w:t>C</w:t>
            </w:r>
            <w:r w:rsidR="00074BC8" w:rsidRPr="003E2C8C">
              <w:t>ompleted</w:t>
            </w:r>
          </w:p>
        </w:tc>
      </w:tr>
      <w:tr w:rsidR="7833389B" w:rsidRPr="003E2C8C" w14:paraId="162011D9" w14:textId="77777777" w:rsidTr="78FEF2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9" w:type="pct"/>
            <w:shd w:val="clear" w:color="auto" w:fill="auto"/>
            <w:tcMar>
              <w:left w:w="105" w:type="dxa"/>
              <w:right w:w="105" w:type="dxa"/>
            </w:tcMar>
          </w:tcPr>
          <w:p w14:paraId="50925CAB" w14:textId="673DC469" w:rsidR="7833389B" w:rsidRPr="002318DE" w:rsidRDefault="7833389B" w:rsidP="002318DE">
            <w:pPr>
              <w:rPr>
                <w:b w:val="0"/>
                <w:bCs w:val="0"/>
              </w:rPr>
            </w:pPr>
            <w:r w:rsidRPr="002318DE">
              <w:rPr>
                <w:b w:val="0"/>
                <w:bCs w:val="0"/>
              </w:rPr>
              <w:t>Michelle</w:t>
            </w:r>
            <w:r w:rsidR="008F1F0D" w:rsidRPr="002318DE">
              <w:rPr>
                <w:b w:val="0"/>
                <w:bCs w:val="0"/>
              </w:rPr>
              <w:t xml:space="preserve"> Poucher</w:t>
            </w:r>
          </w:p>
        </w:tc>
        <w:tc>
          <w:tcPr>
            <w:tcW w:w="2333" w:type="pct"/>
            <w:shd w:val="clear" w:color="auto" w:fill="auto"/>
            <w:tcMar>
              <w:left w:w="105" w:type="dxa"/>
              <w:right w:w="105" w:type="dxa"/>
            </w:tcMar>
          </w:tcPr>
          <w:p w14:paraId="0B3D88C0" w14:textId="7D352A95" w:rsidR="7833389B" w:rsidRPr="003E2C8C" w:rsidRDefault="7833389B" w:rsidP="002318DE">
            <w:pPr>
              <w:cnfStyle w:val="000000100000" w:firstRow="0" w:lastRow="0" w:firstColumn="0" w:lastColumn="0" w:oddVBand="0" w:evenVBand="0" w:oddHBand="1" w:evenHBand="0" w:firstRowFirstColumn="0" w:firstRowLastColumn="0" w:lastRowFirstColumn="0" w:lastRowLastColumn="0"/>
            </w:pPr>
            <w:r w:rsidRPr="003E2C8C">
              <w:t>Organise for one of the transitions team to reach out to attend the Panel</w:t>
            </w:r>
          </w:p>
        </w:tc>
        <w:tc>
          <w:tcPr>
            <w:tcW w:w="1668" w:type="pct"/>
            <w:shd w:val="clear" w:color="auto" w:fill="auto"/>
            <w:tcMar>
              <w:left w:w="105" w:type="dxa"/>
              <w:right w:w="105" w:type="dxa"/>
            </w:tcMar>
          </w:tcPr>
          <w:p w14:paraId="7F9BD807" w14:textId="2F2CC78F" w:rsidR="7833389B" w:rsidRPr="003E2C8C" w:rsidRDefault="62BFF4A2" w:rsidP="002318DE">
            <w:pPr>
              <w:cnfStyle w:val="000000100000" w:firstRow="0" w:lastRow="0" w:firstColumn="0" w:lastColumn="0" w:oddVBand="0" w:evenVBand="0" w:oddHBand="1" w:evenHBand="0" w:firstRowFirstColumn="0" w:firstRowLastColumn="0" w:lastRowFirstColumn="0" w:lastRowLastColumn="0"/>
            </w:pPr>
            <w:r>
              <w:t>The team are attending in January to present a strategy.</w:t>
            </w:r>
          </w:p>
        </w:tc>
      </w:tr>
      <w:tr w:rsidR="7833389B" w:rsidRPr="003E2C8C" w14:paraId="3705DABA" w14:textId="77777777" w:rsidTr="78FEF22C">
        <w:trPr>
          <w:trHeight w:val="300"/>
        </w:trPr>
        <w:tc>
          <w:tcPr>
            <w:cnfStyle w:val="001000000000" w:firstRow="0" w:lastRow="0" w:firstColumn="1" w:lastColumn="0" w:oddVBand="0" w:evenVBand="0" w:oddHBand="0" w:evenHBand="0" w:firstRowFirstColumn="0" w:firstRowLastColumn="0" w:lastRowFirstColumn="0" w:lastRowLastColumn="0"/>
            <w:tcW w:w="999" w:type="pct"/>
            <w:tcMar>
              <w:left w:w="105" w:type="dxa"/>
              <w:right w:w="105" w:type="dxa"/>
            </w:tcMar>
          </w:tcPr>
          <w:p w14:paraId="7A56C218" w14:textId="5A243E12" w:rsidR="7833389B" w:rsidRPr="002318DE" w:rsidRDefault="7833389B" w:rsidP="002318DE">
            <w:pPr>
              <w:rPr>
                <w:b w:val="0"/>
                <w:bCs w:val="0"/>
              </w:rPr>
            </w:pPr>
            <w:r w:rsidRPr="002318DE">
              <w:rPr>
                <w:b w:val="0"/>
                <w:bCs w:val="0"/>
              </w:rPr>
              <w:t xml:space="preserve">Julia </w:t>
            </w:r>
            <w:r w:rsidR="008F1F0D" w:rsidRPr="002318DE">
              <w:rPr>
                <w:b w:val="0"/>
                <w:bCs w:val="0"/>
              </w:rPr>
              <w:t>Charlton</w:t>
            </w:r>
          </w:p>
        </w:tc>
        <w:tc>
          <w:tcPr>
            <w:tcW w:w="2333" w:type="pct"/>
            <w:tcMar>
              <w:left w:w="105" w:type="dxa"/>
              <w:right w:w="105" w:type="dxa"/>
            </w:tcMar>
          </w:tcPr>
          <w:p w14:paraId="5C6AB467" w14:textId="7BAF9A73" w:rsidR="7833389B" w:rsidRPr="003E2C8C" w:rsidRDefault="7833389B" w:rsidP="002318DE">
            <w:pPr>
              <w:cnfStyle w:val="000000000000" w:firstRow="0" w:lastRow="0" w:firstColumn="0" w:lastColumn="0" w:oddVBand="0" w:evenVBand="0" w:oddHBand="0" w:evenHBand="0" w:firstRowFirstColumn="0" w:firstRowLastColumn="0" w:lastRowFirstColumn="0" w:lastRowLastColumn="0"/>
            </w:pPr>
            <w:r w:rsidRPr="003E2C8C">
              <w:t>The final leaflet to be brought back to the panel in the New Year</w:t>
            </w:r>
          </w:p>
        </w:tc>
        <w:tc>
          <w:tcPr>
            <w:tcW w:w="1668" w:type="pct"/>
            <w:tcMar>
              <w:left w:w="105" w:type="dxa"/>
              <w:right w:w="105" w:type="dxa"/>
            </w:tcMar>
          </w:tcPr>
          <w:p w14:paraId="586D1F67" w14:textId="3D9CB093" w:rsidR="7833389B" w:rsidRPr="003E2C8C" w:rsidRDefault="41262612" w:rsidP="002318DE">
            <w:pPr>
              <w:cnfStyle w:val="000000000000" w:firstRow="0" w:lastRow="0" w:firstColumn="0" w:lastColumn="0" w:oddVBand="0" w:evenVBand="0" w:oddHBand="0" w:evenHBand="0" w:firstRowFirstColumn="0" w:firstRowLastColumn="0" w:lastRowFirstColumn="0" w:lastRowLastColumn="0"/>
            </w:pPr>
            <w:r>
              <w:t>Awaiting update Dec 25</w:t>
            </w:r>
          </w:p>
        </w:tc>
      </w:tr>
      <w:tr w:rsidR="78FEF22C" w14:paraId="4D8A6495" w14:textId="77777777" w:rsidTr="78FEF2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1" w:type="dxa"/>
            <w:shd w:val="clear" w:color="auto" w:fill="FFFFFF" w:themeFill="background1"/>
            <w:tcMar>
              <w:left w:w="105" w:type="dxa"/>
              <w:right w:w="105" w:type="dxa"/>
            </w:tcMar>
          </w:tcPr>
          <w:p w14:paraId="21C41734" w14:textId="2536E5DE" w:rsidR="76C61FB4" w:rsidRPr="002318DE" w:rsidRDefault="76C61FB4" w:rsidP="002318DE">
            <w:pPr>
              <w:rPr>
                <w:b w:val="0"/>
                <w:bCs w:val="0"/>
              </w:rPr>
            </w:pPr>
            <w:r w:rsidRPr="002318DE">
              <w:rPr>
                <w:b w:val="0"/>
                <w:bCs w:val="0"/>
              </w:rPr>
              <w:t xml:space="preserve">Sarah </w:t>
            </w:r>
            <w:r w:rsidR="5F771C2E" w:rsidRPr="002318DE">
              <w:rPr>
                <w:b w:val="0"/>
                <w:bCs w:val="0"/>
              </w:rPr>
              <w:t>Clarkson</w:t>
            </w:r>
          </w:p>
        </w:tc>
        <w:tc>
          <w:tcPr>
            <w:tcW w:w="4624" w:type="dxa"/>
            <w:shd w:val="clear" w:color="auto" w:fill="FFFFFF" w:themeFill="background1"/>
            <w:tcMar>
              <w:left w:w="105" w:type="dxa"/>
              <w:right w:w="105" w:type="dxa"/>
            </w:tcMar>
          </w:tcPr>
          <w:p w14:paraId="2B50EDA8" w14:textId="49A0422C" w:rsidR="5F771C2E" w:rsidRDefault="5F771C2E" w:rsidP="002318DE">
            <w:pPr>
              <w:cnfStyle w:val="000000100000" w:firstRow="0" w:lastRow="0" w:firstColumn="0" w:lastColumn="0" w:oddVBand="0" w:evenVBand="0" w:oddHBand="1" w:evenHBand="0" w:firstRowFirstColumn="0" w:firstRowLastColumn="0" w:lastRowFirstColumn="0" w:lastRowLastColumn="0"/>
            </w:pPr>
            <w:r>
              <w:t xml:space="preserve">Panel suggested </w:t>
            </w:r>
            <w:r w:rsidR="56DC4A3D">
              <w:t xml:space="preserve">Domiciliary Care leaflet in packs for families. </w:t>
            </w:r>
          </w:p>
        </w:tc>
        <w:tc>
          <w:tcPr>
            <w:tcW w:w="3306" w:type="dxa"/>
            <w:shd w:val="clear" w:color="auto" w:fill="FFFFFF" w:themeFill="background1"/>
            <w:tcMar>
              <w:left w:w="105" w:type="dxa"/>
              <w:right w:w="105" w:type="dxa"/>
            </w:tcMar>
          </w:tcPr>
          <w:p w14:paraId="168EAA16" w14:textId="62351AD0" w:rsidR="56DC4A3D" w:rsidRDefault="56DC4A3D" w:rsidP="002318DE">
            <w:pPr>
              <w:cnfStyle w:val="000000100000" w:firstRow="0" w:lastRow="0" w:firstColumn="0" w:lastColumn="0" w:oddVBand="0" w:evenVBand="0" w:oddHBand="1" w:evenHBand="0" w:firstRowFirstColumn="0" w:firstRowLastColumn="0" w:lastRowFirstColumn="0" w:lastRowLastColumn="0"/>
            </w:pPr>
            <w:r>
              <w:t>Awaiting design of leaflet</w:t>
            </w:r>
          </w:p>
        </w:tc>
      </w:tr>
      <w:tr w:rsidR="78FEF22C" w14:paraId="241E4D31" w14:textId="77777777" w:rsidTr="78FEF22C">
        <w:trPr>
          <w:trHeight w:val="300"/>
        </w:trPr>
        <w:tc>
          <w:tcPr>
            <w:cnfStyle w:val="001000000000" w:firstRow="0" w:lastRow="0" w:firstColumn="1" w:lastColumn="0" w:oddVBand="0" w:evenVBand="0" w:oddHBand="0" w:evenHBand="0" w:firstRowFirstColumn="0" w:firstRowLastColumn="0" w:lastRowFirstColumn="0" w:lastRowLastColumn="0"/>
            <w:tcW w:w="1981" w:type="dxa"/>
            <w:shd w:val="clear" w:color="auto" w:fill="FFFFFF" w:themeFill="background1"/>
            <w:tcMar>
              <w:left w:w="105" w:type="dxa"/>
              <w:right w:w="105" w:type="dxa"/>
            </w:tcMar>
          </w:tcPr>
          <w:p w14:paraId="26351841" w14:textId="6271944C" w:rsidR="7A820CB1" w:rsidRPr="002318DE" w:rsidRDefault="7A820CB1" w:rsidP="002318DE">
            <w:pPr>
              <w:rPr>
                <w:b w:val="0"/>
                <w:bCs w:val="0"/>
              </w:rPr>
            </w:pPr>
            <w:r w:rsidRPr="002318DE">
              <w:rPr>
                <w:b w:val="0"/>
                <w:bCs w:val="0"/>
              </w:rPr>
              <w:t>Michelle Poucher</w:t>
            </w:r>
          </w:p>
        </w:tc>
        <w:tc>
          <w:tcPr>
            <w:tcW w:w="4624" w:type="dxa"/>
            <w:shd w:val="clear" w:color="auto" w:fill="FFFFFF" w:themeFill="background1"/>
            <w:tcMar>
              <w:left w:w="105" w:type="dxa"/>
              <w:right w:w="105" w:type="dxa"/>
            </w:tcMar>
          </w:tcPr>
          <w:p w14:paraId="677CAD1B" w14:textId="5EDB07D4" w:rsidR="7A820CB1" w:rsidRDefault="7A820CB1" w:rsidP="002318DE">
            <w:pPr>
              <w:cnfStyle w:val="000000000000" w:firstRow="0" w:lastRow="0" w:firstColumn="0" w:lastColumn="0" w:oddVBand="0" w:evenVBand="0" w:oddHBand="0" w:evenHBand="0" w:firstRowFirstColumn="0" w:firstRowLastColumn="0" w:lastRowFirstColumn="0" w:lastRowLastColumn="0"/>
            </w:pPr>
            <w:r>
              <w:t>Follow with contacts in ICB and NHS about current feedback on Discharge process</w:t>
            </w:r>
          </w:p>
        </w:tc>
        <w:tc>
          <w:tcPr>
            <w:tcW w:w="3306" w:type="dxa"/>
            <w:shd w:val="clear" w:color="auto" w:fill="FFFFFF" w:themeFill="background1"/>
            <w:tcMar>
              <w:left w:w="105" w:type="dxa"/>
              <w:right w:w="105" w:type="dxa"/>
            </w:tcMar>
          </w:tcPr>
          <w:p w14:paraId="2850B2C8" w14:textId="74CF3709" w:rsidR="7A820CB1" w:rsidRDefault="7A820CB1" w:rsidP="002318DE">
            <w:pPr>
              <w:cnfStyle w:val="000000000000" w:firstRow="0" w:lastRow="0" w:firstColumn="0" w:lastColumn="0" w:oddVBand="0" w:evenVBand="0" w:oddHBand="0" w:evenHBand="0" w:firstRowFirstColumn="0" w:firstRowLastColumn="0" w:lastRowFirstColumn="0" w:lastRowLastColumn="0"/>
            </w:pPr>
            <w:r>
              <w:t>Michelle to pass on panel feedback and report back.</w:t>
            </w:r>
          </w:p>
          <w:p w14:paraId="69AA6BFC" w14:textId="557FA51B" w:rsidR="7A820CB1" w:rsidRDefault="002318DE" w:rsidP="002318DE">
            <w:pPr>
              <w:cnfStyle w:val="000000000000" w:firstRow="0" w:lastRow="0" w:firstColumn="0" w:lastColumn="0" w:oddVBand="0" w:evenVBand="0" w:oddHBand="0" w:evenHBand="0" w:firstRowFirstColumn="0" w:firstRowLastColumn="0" w:lastRowFirstColumn="0" w:lastRowLastColumn="0"/>
            </w:pPr>
            <w:r>
              <w:t>Anne-Marie</w:t>
            </w:r>
            <w:r w:rsidR="7A820CB1">
              <w:t xml:space="preserve"> has added to Civi.</w:t>
            </w:r>
          </w:p>
        </w:tc>
      </w:tr>
      <w:tr w:rsidR="78FEF22C" w14:paraId="726C228D" w14:textId="77777777" w:rsidTr="78FEF2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1" w:type="dxa"/>
            <w:shd w:val="clear" w:color="auto" w:fill="FFFFFF" w:themeFill="background1"/>
            <w:tcMar>
              <w:left w:w="105" w:type="dxa"/>
              <w:right w:w="105" w:type="dxa"/>
            </w:tcMar>
          </w:tcPr>
          <w:p w14:paraId="7AB8107F" w14:textId="04AEC38B" w:rsidR="66577420" w:rsidRPr="002318DE" w:rsidRDefault="66577420" w:rsidP="002318DE">
            <w:pPr>
              <w:rPr>
                <w:b w:val="0"/>
                <w:bCs w:val="0"/>
              </w:rPr>
            </w:pPr>
            <w:r w:rsidRPr="002318DE">
              <w:rPr>
                <w:b w:val="0"/>
                <w:bCs w:val="0"/>
              </w:rPr>
              <w:t>Diane Hampshire</w:t>
            </w:r>
          </w:p>
        </w:tc>
        <w:tc>
          <w:tcPr>
            <w:tcW w:w="4624" w:type="dxa"/>
            <w:shd w:val="clear" w:color="auto" w:fill="FFFFFF" w:themeFill="background1"/>
            <w:tcMar>
              <w:left w:w="105" w:type="dxa"/>
              <w:right w:w="105" w:type="dxa"/>
            </w:tcMar>
          </w:tcPr>
          <w:p w14:paraId="3FB7524E" w14:textId="70588A25" w:rsidR="66577420" w:rsidRDefault="66577420" w:rsidP="002318DE">
            <w:pPr>
              <w:cnfStyle w:val="000000100000" w:firstRow="0" w:lastRow="0" w:firstColumn="0" w:lastColumn="0" w:oddVBand="0" w:evenVBand="0" w:oddHBand="1" w:evenHBand="0" w:firstRowFirstColumn="0" w:firstRowLastColumn="0" w:lastRowFirstColumn="0" w:lastRowLastColumn="0"/>
            </w:pPr>
            <w:r>
              <w:t xml:space="preserve">Finalising Care Home Poster </w:t>
            </w:r>
          </w:p>
        </w:tc>
        <w:tc>
          <w:tcPr>
            <w:tcW w:w="3306" w:type="dxa"/>
            <w:shd w:val="clear" w:color="auto" w:fill="FFFFFF" w:themeFill="background1"/>
            <w:tcMar>
              <w:left w:w="105" w:type="dxa"/>
              <w:right w:w="105" w:type="dxa"/>
            </w:tcMar>
          </w:tcPr>
          <w:p w14:paraId="4920D9FC" w14:textId="06C1526E" w:rsidR="78FEF22C" w:rsidRDefault="0E0B0819" w:rsidP="002318DE">
            <w:pPr>
              <w:cnfStyle w:val="000000100000" w:firstRow="0" w:lastRow="0" w:firstColumn="0" w:lastColumn="0" w:oddVBand="0" w:evenVBand="0" w:oddHBand="1" w:evenHBand="0" w:firstRowFirstColumn="0" w:firstRowLastColumn="0" w:lastRowFirstColumn="0" w:lastRowLastColumn="0"/>
            </w:pPr>
            <w:r>
              <w:t>Will be sent in due course.</w:t>
            </w:r>
          </w:p>
        </w:tc>
      </w:tr>
    </w:tbl>
    <w:p w14:paraId="5581E3A9" w14:textId="77777777" w:rsidR="002318DE" w:rsidRPr="002318DE" w:rsidRDefault="002318DE" w:rsidP="002318DE">
      <w:pPr>
        <w:rPr>
          <w:rStyle w:val="normaltextrun"/>
          <w:rFonts w:ascii="Poppins" w:eastAsia="Poppins" w:hAnsi="Poppins" w:cs="Poppins"/>
          <w:sz w:val="20"/>
          <w:szCs w:val="20"/>
        </w:rPr>
      </w:pPr>
    </w:p>
    <w:p w14:paraId="2766F554" w14:textId="1C2F1694" w:rsidR="008729FE" w:rsidRPr="002318DE" w:rsidRDefault="4D0F15E7" w:rsidP="002318DE">
      <w:pPr>
        <w:pStyle w:val="Heading2"/>
      </w:pPr>
      <w:r w:rsidRPr="002318DE">
        <w:rPr>
          <w:rStyle w:val="normaltextrun"/>
          <w:rFonts w:ascii="Poppins" w:eastAsia="Poppins" w:hAnsi="Poppins" w:cs="Poppins"/>
          <w:sz w:val="32"/>
          <w:szCs w:val="32"/>
        </w:rPr>
        <w:t>Future Meetings</w:t>
      </w:r>
    </w:p>
    <w:p w14:paraId="63B34CF2" w14:textId="48C5C8EB" w:rsidR="008729FE" w:rsidRPr="003E2C8C" w:rsidRDefault="4D0F15E7" w:rsidP="002318DE">
      <w:r w:rsidRPr="003E2C8C">
        <w:t>All meetings between 10.</w:t>
      </w:r>
      <w:r w:rsidR="00F24AF4" w:rsidRPr="003E2C8C">
        <w:t>00</w:t>
      </w:r>
      <w:r w:rsidRPr="003E2C8C">
        <w:t xml:space="preserve"> am and 12 </w:t>
      </w:r>
      <w:r w:rsidR="002318DE">
        <w:t xml:space="preserve">Noon </w:t>
      </w:r>
      <w:r w:rsidRPr="003E2C8C">
        <w:t>at West Wakefield Methodist Church</w:t>
      </w:r>
    </w:p>
    <w:p w14:paraId="436F6175" w14:textId="7C87AF5B" w:rsidR="008729FE" w:rsidRPr="003E2C8C" w:rsidRDefault="79CE1049" w:rsidP="002318DE">
      <w:r>
        <w:t xml:space="preserve">Tuesday </w:t>
      </w:r>
      <w:r w:rsidR="173E382C">
        <w:t>13 January 2026</w:t>
      </w:r>
    </w:p>
    <w:p w14:paraId="48131ADE" w14:textId="6CA8AEF6" w:rsidR="173E382C" w:rsidRDefault="173E382C" w:rsidP="002318DE">
      <w:r>
        <w:t>Tuesday 10 February 2026</w:t>
      </w:r>
    </w:p>
    <w:p w14:paraId="651F119B" w14:textId="0D92DE30" w:rsidR="173E382C" w:rsidRDefault="173E382C" w:rsidP="002318DE">
      <w:r>
        <w:t>Tuesday 17 March 2026</w:t>
      </w:r>
    </w:p>
    <w:p w14:paraId="2BCCC836" w14:textId="4B716647" w:rsidR="78FEF22C" w:rsidRDefault="78FEF22C" w:rsidP="002318DE"/>
    <w:sectPr w:rsidR="78FEF22C" w:rsidSect="003A4CBD">
      <w:pgSz w:w="11906" w:h="16838"/>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D28"/>
    <w:multiLevelType w:val="hybridMultilevel"/>
    <w:tmpl w:val="62D4E966"/>
    <w:lvl w:ilvl="0" w:tplc="8E54AA7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E2F57"/>
    <w:multiLevelType w:val="hybridMultilevel"/>
    <w:tmpl w:val="FFFFFFFF"/>
    <w:lvl w:ilvl="0" w:tplc="3970DAF2">
      <w:start w:val="1"/>
      <w:numFmt w:val="bullet"/>
      <w:lvlText w:val=""/>
      <w:lvlJc w:val="left"/>
      <w:pPr>
        <w:ind w:left="720" w:hanging="360"/>
      </w:pPr>
      <w:rPr>
        <w:rFonts w:ascii="Symbol" w:hAnsi="Symbol" w:hint="default"/>
      </w:rPr>
    </w:lvl>
    <w:lvl w:ilvl="1" w:tplc="237A5AC8">
      <w:start w:val="1"/>
      <w:numFmt w:val="bullet"/>
      <w:lvlText w:val="o"/>
      <w:lvlJc w:val="left"/>
      <w:pPr>
        <w:ind w:left="1440" w:hanging="360"/>
      </w:pPr>
      <w:rPr>
        <w:rFonts w:ascii="Courier New" w:hAnsi="Courier New" w:hint="default"/>
      </w:rPr>
    </w:lvl>
    <w:lvl w:ilvl="2" w:tplc="03841E5C">
      <w:start w:val="1"/>
      <w:numFmt w:val="bullet"/>
      <w:lvlText w:val=""/>
      <w:lvlJc w:val="left"/>
      <w:pPr>
        <w:ind w:left="2160" w:hanging="360"/>
      </w:pPr>
      <w:rPr>
        <w:rFonts w:ascii="Wingdings" w:hAnsi="Wingdings" w:hint="default"/>
      </w:rPr>
    </w:lvl>
    <w:lvl w:ilvl="3" w:tplc="38046882">
      <w:start w:val="1"/>
      <w:numFmt w:val="bullet"/>
      <w:lvlText w:val=""/>
      <w:lvlJc w:val="left"/>
      <w:pPr>
        <w:ind w:left="2880" w:hanging="360"/>
      </w:pPr>
      <w:rPr>
        <w:rFonts w:ascii="Symbol" w:hAnsi="Symbol" w:hint="default"/>
      </w:rPr>
    </w:lvl>
    <w:lvl w:ilvl="4" w:tplc="B926868C">
      <w:start w:val="1"/>
      <w:numFmt w:val="bullet"/>
      <w:lvlText w:val="o"/>
      <w:lvlJc w:val="left"/>
      <w:pPr>
        <w:ind w:left="3600" w:hanging="360"/>
      </w:pPr>
      <w:rPr>
        <w:rFonts w:ascii="Courier New" w:hAnsi="Courier New" w:hint="default"/>
      </w:rPr>
    </w:lvl>
    <w:lvl w:ilvl="5" w:tplc="1EB08734">
      <w:start w:val="1"/>
      <w:numFmt w:val="bullet"/>
      <w:lvlText w:val=""/>
      <w:lvlJc w:val="left"/>
      <w:pPr>
        <w:ind w:left="4320" w:hanging="360"/>
      </w:pPr>
      <w:rPr>
        <w:rFonts w:ascii="Wingdings" w:hAnsi="Wingdings" w:hint="default"/>
      </w:rPr>
    </w:lvl>
    <w:lvl w:ilvl="6" w:tplc="78C247AA">
      <w:start w:val="1"/>
      <w:numFmt w:val="bullet"/>
      <w:lvlText w:val=""/>
      <w:lvlJc w:val="left"/>
      <w:pPr>
        <w:ind w:left="5040" w:hanging="360"/>
      </w:pPr>
      <w:rPr>
        <w:rFonts w:ascii="Symbol" w:hAnsi="Symbol" w:hint="default"/>
      </w:rPr>
    </w:lvl>
    <w:lvl w:ilvl="7" w:tplc="B366E2CE">
      <w:start w:val="1"/>
      <w:numFmt w:val="bullet"/>
      <w:lvlText w:val="o"/>
      <w:lvlJc w:val="left"/>
      <w:pPr>
        <w:ind w:left="5760" w:hanging="360"/>
      </w:pPr>
      <w:rPr>
        <w:rFonts w:ascii="Courier New" w:hAnsi="Courier New" w:hint="default"/>
      </w:rPr>
    </w:lvl>
    <w:lvl w:ilvl="8" w:tplc="7BB0B2F4">
      <w:start w:val="1"/>
      <w:numFmt w:val="bullet"/>
      <w:lvlText w:val=""/>
      <w:lvlJc w:val="left"/>
      <w:pPr>
        <w:ind w:left="6480" w:hanging="360"/>
      </w:pPr>
      <w:rPr>
        <w:rFonts w:ascii="Wingdings" w:hAnsi="Wingdings" w:hint="default"/>
      </w:rPr>
    </w:lvl>
  </w:abstractNum>
  <w:abstractNum w:abstractNumId="2" w15:restartNumberingAfterBreak="0">
    <w:nsid w:val="164E117D"/>
    <w:multiLevelType w:val="hybridMultilevel"/>
    <w:tmpl w:val="FFFFFFFF"/>
    <w:lvl w:ilvl="0" w:tplc="2E76B4CC">
      <w:start w:val="1"/>
      <w:numFmt w:val="bullet"/>
      <w:lvlText w:val=""/>
      <w:lvlJc w:val="left"/>
      <w:pPr>
        <w:ind w:left="720" w:hanging="360"/>
      </w:pPr>
      <w:rPr>
        <w:rFonts w:ascii="Symbol" w:hAnsi="Symbol" w:hint="default"/>
      </w:rPr>
    </w:lvl>
    <w:lvl w:ilvl="1" w:tplc="69EAAC1A">
      <w:start w:val="1"/>
      <w:numFmt w:val="bullet"/>
      <w:lvlText w:val="o"/>
      <w:lvlJc w:val="left"/>
      <w:pPr>
        <w:ind w:left="1440" w:hanging="360"/>
      </w:pPr>
      <w:rPr>
        <w:rFonts w:ascii="Courier New" w:hAnsi="Courier New" w:hint="default"/>
      </w:rPr>
    </w:lvl>
    <w:lvl w:ilvl="2" w:tplc="1526BB84">
      <w:start w:val="1"/>
      <w:numFmt w:val="bullet"/>
      <w:lvlText w:val=""/>
      <w:lvlJc w:val="left"/>
      <w:pPr>
        <w:ind w:left="2160" w:hanging="360"/>
      </w:pPr>
      <w:rPr>
        <w:rFonts w:ascii="Wingdings" w:hAnsi="Wingdings" w:hint="default"/>
      </w:rPr>
    </w:lvl>
    <w:lvl w:ilvl="3" w:tplc="28547D68">
      <w:start w:val="1"/>
      <w:numFmt w:val="bullet"/>
      <w:lvlText w:val=""/>
      <w:lvlJc w:val="left"/>
      <w:pPr>
        <w:ind w:left="2880" w:hanging="360"/>
      </w:pPr>
      <w:rPr>
        <w:rFonts w:ascii="Symbol" w:hAnsi="Symbol" w:hint="default"/>
      </w:rPr>
    </w:lvl>
    <w:lvl w:ilvl="4" w:tplc="A3A4365C">
      <w:start w:val="1"/>
      <w:numFmt w:val="bullet"/>
      <w:lvlText w:val="o"/>
      <w:lvlJc w:val="left"/>
      <w:pPr>
        <w:ind w:left="3600" w:hanging="360"/>
      </w:pPr>
      <w:rPr>
        <w:rFonts w:ascii="Courier New" w:hAnsi="Courier New" w:hint="default"/>
      </w:rPr>
    </w:lvl>
    <w:lvl w:ilvl="5" w:tplc="CB24A8A4">
      <w:start w:val="1"/>
      <w:numFmt w:val="bullet"/>
      <w:lvlText w:val=""/>
      <w:lvlJc w:val="left"/>
      <w:pPr>
        <w:ind w:left="4320" w:hanging="360"/>
      </w:pPr>
      <w:rPr>
        <w:rFonts w:ascii="Wingdings" w:hAnsi="Wingdings" w:hint="default"/>
      </w:rPr>
    </w:lvl>
    <w:lvl w:ilvl="6" w:tplc="28D61B1E">
      <w:start w:val="1"/>
      <w:numFmt w:val="bullet"/>
      <w:lvlText w:val=""/>
      <w:lvlJc w:val="left"/>
      <w:pPr>
        <w:ind w:left="5040" w:hanging="360"/>
      </w:pPr>
      <w:rPr>
        <w:rFonts w:ascii="Symbol" w:hAnsi="Symbol" w:hint="default"/>
      </w:rPr>
    </w:lvl>
    <w:lvl w:ilvl="7" w:tplc="C47EBAE4">
      <w:start w:val="1"/>
      <w:numFmt w:val="bullet"/>
      <w:lvlText w:val="o"/>
      <w:lvlJc w:val="left"/>
      <w:pPr>
        <w:ind w:left="5760" w:hanging="360"/>
      </w:pPr>
      <w:rPr>
        <w:rFonts w:ascii="Courier New" w:hAnsi="Courier New" w:hint="default"/>
      </w:rPr>
    </w:lvl>
    <w:lvl w:ilvl="8" w:tplc="37E8289C">
      <w:start w:val="1"/>
      <w:numFmt w:val="bullet"/>
      <w:lvlText w:val=""/>
      <w:lvlJc w:val="left"/>
      <w:pPr>
        <w:ind w:left="6480" w:hanging="360"/>
      </w:pPr>
      <w:rPr>
        <w:rFonts w:ascii="Wingdings" w:hAnsi="Wingdings" w:hint="default"/>
      </w:rPr>
    </w:lvl>
  </w:abstractNum>
  <w:abstractNum w:abstractNumId="3" w15:restartNumberingAfterBreak="0">
    <w:nsid w:val="178EFD3B"/>
    <w:multiLevelType w:val="hybridMultilevel"/>
    <w:tmpl w:val="FFFFFFFF"/>
    <w:lvl w:ilvl="0" w:tplc="B080D5E2">
      <w:start w:val="1"/>
      <w:numFmt w:val="bullet"/>
      <w:lvlText w:val=""/>
      <w:lvlJc w:val="left"/>
      <w:pPr>
        <w:ind w:left="720" w:hanging="360"/>
      </w:pPr>
      <w:rPr>
        <w:rFonts w:ascii="Symbol" w:hAnsi="Symbol" w:hint="default"/>
      </w:rPr>
    </w:lvl>
    <w:lvl w:ilvl="1" w:tplc="D8B405C6">
      <w:start w:val="1"/>
      <w:numFmt w:val="bullet"/>
      <w:lvlText w:val="o"/>
      <w:lvlJc w:val="left"/>
      <w:pPr>
        <w:ind w:left="1440" w:hanging="360"/>
      </w:pPr>
      <w:rPr>
        <w:rFonts w:ascii="Courier New" w:hAnsi="Courier New" w:hint="default"/>
      </w:rPr>
    </w:lvl>
    <w:lvl w:ilvl="2" w:tplc="FD1E2E9C">
      <w:start w:val="1"/>
      <w:numFmt w:val="bullet"/>
      <w:lvlText w:val=""/>
      <w:lvlJc w:val="left"/>
      <w:pPr>
        <w:ind w:left="2160" w:hanging="360"/>
      </w:pPr>
      <w:rPr>
        <w:rFonts w:ascii="Wingdings" w:hAnsi="Wingdings" w:hint="default"/>
      </w:rPr>
    </w:lvl>
    <w:lvl w:ilvl="3" w:tplc="72D60246">
      <w:start w:val="1"/>
      <w:numFmt w:val="bullet"/>
      <w:lvlText w:val=""/>
      <w:lvlJc w:val="left"/>
      <w:pPr>
        <w:ind w:left="2880" w:hanging="360"/>
      </w:pPr>
      <w:rPr>
        <w:rFonts w:ascii="Symbol" w:hAnsi="Symbol" w:hint="default"/>
      </w:rPr>
    </w:lvl>
    <w:lvl w:ilvl="4" w:tplc="A76668A0">
      <w:start w:val="1"/>
      <w:numFmt w:val="bullet"/>
      <w:lvlText w:val="o"/>
      <w:lvlJc w:val="left"/>
      <w:pPr>
        <w:ind w:left="3600" w:hanging="360"/>
      </w:pPr>
      <w:rPr>
        <w:rFonts w:ascii="Courier New" w:hAnsi="Courier New" w:hint="default"/>
      </w:rPr>
    </w:lvl>
    <w:lvl w:ilvl="5" w:tplc="1F5EE322">
      <w:start w:val="1"/>
      <w:numFmt w:val="bullet"/>
      <w:lvlText w:val=""/>
      <w:lvlJc w:val="left"/>
      <w:pPr>
        <w:ind w:left="4320" w:hanging="360"/>
      </w:pPr>
      <w:rPr>
        <w:rFonts w:ascii="Wingdings" w:hAnsi="Wingdings" w:hint="default"/>
      </w:rPr>
    </w:lvl>
    <w:lvl w:ilvl="6" w:tplc="5478F980">
      <w:start w:val="1"/>
      <w:numFmt w:val="bullet"/>
      <w:lvlText w:val=""/>
      <w:lvlJc w:val="left"/>
      <w:pPr>
        <w:ind w:left="5040" w:hanging="360"/>
      </w:pPr>
      <w:rPr>
        <w:rFonts w:ascii="Symbol" w:hAnsi="Symbol" w:hint="default"/>
      </w:rPr>
    </w:lvl>
    <w:lvl w:ilvl="7" w:tplc="3146B852">
      <w:start w:val="1"/>
      <w:numFmt w:val="bullet"/>
      <w:lvlText w:val="o"/>
      <w:lvlJc w:val="left"/>
      <w:pPr>
        <w:ind w:left="5760" w:hanging="360"/>
      </w:pPr>
      <w:rPr>
        <w:rFonts w:ascii="Courier New" w:hAnsi="Courier New" w:hint="default"/>
      </w:rPr>
    </w:lvl>
    <w:lvl w:ilvl="8" w:tplc="9A2AD646">
      <w:start w:val="1"/>
      <w:numFmt w:val="bullet"/>
      <w:lvlText w:val=""/>
      <w:lvlJc w:val="left"/>
      <w:pPr>
        <w:ind w:left="6480" w:hanging="360"/>
      </w:pPr>
      <w:rPr>
        <w:rFonts w:ascii="Wingdings" w:hAnsi="Wingdings" w:hint="default"/>
      </w:rPr>
    </w:lvl>
  </w:abstractNum>
  <w:abstractNum w:abstractNumId="4" w15:restartNumberingAfterBreak="0">
    <w:nsid w:val="19321237"/>
    <w:multiLevelType w:val="hybridMultilevel"/>
    <w:tmpl w:val="FFFFFFFF"/>
    <w:lvl w:ilvl="0" w:tplc="61E03C4E">
      <w:start w:val="1"/>
      <w:numFmt w:val="bullet"/>
      <w:lvlText w:val=""/>
      <w:lvlJc w:val="left"/>
      <w:pPr>
        <w:ind w:left="720" w:hanging="360"/>
      </w:pPr>
      <w:rPr>
        <w:rFonts w:ascii="Symbol" w:hAnsi="Symbol" w:hint="default"/>
      </w:rPr>
    </w:lvl>
    <w:lvl w:ilvl="1" w:tplc="03343192">
      <w:start w:val="1"/>
      <w:numFmt w:val="bullet"/>
      <w:lvlText w:val="o"/>
      <w:lvlJc w:val="left"/>
      <w:pPr>
        <w:ind w:left="1440" w:hanging="360"/>
      </w:pPr>
      <w:rPr>
        <w:rFonts w:ascii="Courier New" w:hAnsi="Courier New" w:hint="default"/>
      </w:rPr>
    </w:lvl>
    <w:lvl w:ilvl="2" w:tplc="234446C8">
      <w:start w:val="1"/>
      <w:numFmt w:val="bullet"/>
      <w:lvlText w:val=""/>
      <w:lvlJc w:val="left"/>
      <w:pPr>
        <w:ind w:left="2160" w:hanging="360"/>
      </w:pPr>
      <w:rPr>
        <w:rFonts w:ascii="Wingdings" w:hAnsi="Wingdings" w:hint="default"/>
      </w:rPr>
    </w:lvl>
    <w:lvl w:ilvl="3" w:tplc="C8642EB0">
      <w:start w:val="1"/>
      <w:numFmt w:val="bullet"/>
      <w:lvlText w:val=""/>
      <w:lvlJc w:val="left"/>
      <w:pPr>
        <w:ind w:left="2880" w:hanging="360"/>
      </w:pPr>
      <w:rPr>
        <w:rFonts w:ascii="Symbol" w:hAnsi="Symbol" w:hint="default"/>
      </w:rPr>
    </w:lvl>
    <w:lvl w:ilvl="4" w:tplc="835A9C02">
      <w:start w:val="1"/>
      <w:numFmt w:val="bullet"/>
      <w:lvlText w:val="o"/>
      <w:lvlJc w:val="left"/>
      <w:pPr>
        <w:ind w:left="3600" w:hanging="360"/>
      </w:pPr>
      <w:rPr>
        <w:rFonts w:ascii="Courier New" w:hAnsi="Courier New" w:hint="default"/>
      </w:rPr>
    </w:lvl>
    <w:lvl w:ilvl="5" w:tplc="82927DA8">
      <w:start w:val="1"/>
      <w:numFmt w:val="bullet"/>
      <w:lvlText w:val=""/>
      <w:lvlJc w:val="left"/>
      <w:pPr>
        <w:ind w:left="4320" w:hanging="360"/>
      </w:pPr>
      <w:rPr>
        <w:rFonts w:ascii="Wingdings" w:hAnsi="Wingdings" w:hint="default"/>
      </w:rPr>
    </w:lvl>
    <w:lvl w:ilvl="6" w:tplc="08F050A4">
      <w:start w:val="1"/>
      <w:numFmt w:val="bullet"/>
      <w:lvlText w:val=""/>
      <w:lvlJc w:val="left"/>
      <w:pPr>
        <w:ind w:left="5040" w:hanging="360"/>
      </w:pPr>
      <w:rPr>
        <w:rFonts w:ascii="Symbol" w:hAnsi="Symbol" w:hint="default"/>
      </w:rPr>
    </w:lvl>
    <w:lvl w:ilvl="7" w:tplc="11C40C50">
      <w:start w:val="1"/>
      <w:numFmt w:val="bullet"/>
      <w:lvlText w:val="o"/>
      <w:lvlJc w:val="left"/>
      <w:pPr>
        <w:ind w:left="5760" w:hanging="360"/>
      </w:pPr>
      <w:rPr>
        <w:rFonts w:ascii="Courier New" w:hAnsi="Courier New" w:hint="default"/>
      </w:rPr>
    </w:lvl>
    <w:lvl w:ilvl="8" w:tplc="C13A47EA">
      <w:start w:val="1"/>
      <w:numFmt w:val="bullet"/>
      <w:lvlText w:val=""/>
      <w:lvlJc w:val="left"/>
      <w:pPr>
        <w:ind w:left="6480" w:hanging="360"/>
      </w:pPr>
      <w:rPr>
        <w:rFonts w:ascii="Wingdings" w:hAnsi="Wingdings" w:hint="default"/>
      </w:rPr>
    </w:lvl>
  </w:abstractNum>
  <w:abstractNum w:abstractNumId="5" w15:restartNumberingAfterBreak="0">
    <w:nsid w:val="20E3FFAD"/>
    <w:multiLevelType w:val="hybridMultilevel"/>
    <w:tmpl w:val="FFFFFFFF"/>
    <w:lvl w:ilvl="0" w:tplc="C1904CE4">
      <w:start w:val="1"/>
      <w:numFmt w:val="decimal"/>
      <w:lvlText w:val="%1."/>
      <w:lvlJc w:val="left"/>
      <w:pPr>
        <w:ind w:left="720" w:hanging="360"/>
      </w:pPr>
    </w:lvl>
    <w:lvl w:ilvl="1" w:tplc="38AEB984">
      <w:start w:val="1"/>
      <w:numFmt w:val="lowerLetter"/>
      <w:lvlText w:val="%2."/>
      <w:lvlJc w:val="left"/>
      <w:pPr>
        <w:ind w:left="1440" w:hanging="360"/>
      </w:pPr>
    </w:lvl>
    <w:lvl w:ilvl="2" w:tplc="95568878">
      <w:start w:val="1"/>
      <w:numFmt w:val="lowerRoman"/>
      <w:lvlText w:val="%3."/>
      <w:lvlJc w:val="right"/>
      <w:pPr>
        <w:ind w:left="2160" w:hanging="180"/>
      </w:pPr>
    </w:lvl>
    <w:lvl w:ilvl="3" w:tplc="F6769544">
      <w:start w:val="1"/>
      <w:numFmt w:val="decimal"/>
      <w:lvlText w:val="%4."/>
      <w:lvlJc w:val="left"/>
      <w:pPr>
        <w:ind w:left="2880" w:hanging="360"/>
      </w:pPr>
    </w:lvl>
    <w:lvl w:ilvl="4" w:tplc="F496DD3E">
      <w:start w:val="1"/>
      <w:numFmt w:val="lowerLetter"/>
      <w:lvlText w:val="%5."/>
      <w:lvlJc w:val="left"/>
      <w:pPr>
        <w:ind w:left="3600" w:hanging="360"/>
      </w:pPr>
    </w:lvl>
    <w:lvl w:ilvl="5" w:tplc="3F006300">
      <w:start w:val="1"/>
      <w:numFmt w:val="lowerRoman"/>
      <w:lvlText w:val="%6."/>
      <w:lvlJc w:val="right"/>
      <w:pPr>
        <w:ind w:left="4320" w:hanging="180"/>
      </w:pPr>
    </w:lvl>
    <w:lvl w:ilvl="6" w:tplc="81446C72">
      <w:start w:val="1"/>
      <w:numFmt w:val="decimal"/>
      <w:lvlText w:val="%7."/>
      <w:lvlJc w:val="left"/>
      <w:pPr>
        <w:ind w:left="5040" w:hanging="360"/>
      </w:pPr>
    </w:lvl>
    <w:lvl w:ilvl="7" w:tplc="E1BA5588">
      <w:start w:val="1"/>
      <w:numFmt w:val="lowerLetter"/>
      <w:lvlText w:val="%8."/>
      <w:lvlJc w:val="left"/>
      <w:pPr>
        <w:ind w:left="5760" w:hanging="360"/>
      </w:pPr>
    </w:lvl>
    <w:lvl w:ilvl="8" w:tplc="C36456AE">
      <w:start w:val="1"/>
      <w:numFmt w:val="lowerRoman"/>
      <w:lvlText w:val="%9."/>
      <w:lvlJc w:val="right"/>
      <w:pPr>
        <w:ind w:left="6480" w:hanging="180"/>
      </w:pPr>
    </w:lvl>
  </w:abstractNum>
  <w:abstractNum w:abstractNumId="6" w15:restartNumberingAfterBreak="0">
    <w:nsid w:val="22BD82DB"/>
    <w:multiLevelType w:val="hybridMultilevel"/>
    <w:tmpl w:val="CA5A88D0"/>
    <w:lvl w:ilvl="0" w:tplc="28084434">
      <w:start w:val="1"/>
      <w:numFmt w:val="decimal"/>
      <w:lvlText w:val="%1."/>
      <w:lvlJc w:val="left"/>
      <w:pPr>
        <w:ind w:left="720" w:hanging="360"/>
      </w:pPr>
    </w:lvl>
    <w:lvl w:ilvl="1" w:tplc="10947180">
      <w:start w:val="1"/>
      <w:numFmt w:val="lowerLetter"/>
      <w:lvlText w:val="%2."/>
      <w:lvlJc w:val="left"/>
      <w:pPr>
        <w:ind w:left="1440" w:hanging="360"/>
      </w:pPr>
    </w:lvl>
    <w:lvl w:ilvl="2" w:tplc="B55C00B2">
      <w:start w:val="1"/>
      <w:numFmt w:val="lowerRoman"/>
      <w:lvlText w:val="%3."/>
      <w:lvlJc w:val="right"/>
      <w:pPr>
        <w:ind w:left="2160" w:hanging="180"/>
      </w:pPr>
    </w:lvl>
    <w:lvl w:ilvl="3" w:tplc="24E25BFA">
      <w:start w:val="1"/>
      <w:numFmt w:val="decimal"/>
      <w:lvlText w:val="%4."/>
      <w:lvlJc w:val="left"/>
      <w:pPr>
        <w:ind w:left="2880" w:hanging="360"/>
      </w:pPr>
    </w:lvl>
    <w:lvl w:ilvl="4" w:tplc="23782594">
      <w:start w:val="1"/>
      <w:numFmt w:val="lowerLetter"/>
      <w:lvlText w:val="%5."/>
      <w:lvlJc w:val="left"/>
      <w:pPr>
        <w:ind w:left="3600" w:hanging="360"/>
      </w:pPr>
    </w:lvl>
    <w:lvl w:ilvl="5" w:tplc="1C6A707A">
      <w:start w:val="1"/>
      <w:numFmt w:val="lowerRoman"/>
      <w:lvlText w:val="%6."/>
      <w:lvlJc w:val="right"/>
      <w:pPr>
        <w:ind w:left="4320" w:hanging="180"/>
      </w:pPr>
    </w:lvl>
    <w:lvl w:ilvl="6" w:tplc="6E8C5D2A">
      <w:start w:val="1"/>
      <w:numFmt w:val="decimal"/>
      <w:lvlText w:val="%7."/>
      <w:lvlJc w:val="left"/>
      <w:pPr>
        <w:ind w:left="5040" w:hanging="360"/>
      </w:pPr>
    </w:lvl>
    <w:lvl w:ilvl="7" w:tplc="9AD21AEE">
      <w:start w:val="1"/>
      <w:numFmt w:val="lowerLetter"/>
      <w:lvlText w:val="%8."/>
      <w:lvlJc w:val="left"/>
      <w:pPr>
        <w:ind w:left="5760" w:hanging="360"/>
      </w:pPr>
    </w:lvl>
    <w:lvl w:ilvl="8" w:tplc="62548EA2">
      <w:start w:val="1"/>
      <w:numFmt w:val="lowerRoman"/>
      <w:lvlText w:val="%9."/>
      <w:lvlJc w:val="right"/>
      <w:pPr>
        <w:ind w:left="6480" w:hanging="180"/>
      </w:pPr>
    </w:lvl>
  </w:abstractNum>
  <w:abstractNum w:abstractNumId="7" w15:restartNumberingAfterBreak="0">
    <w:nsid w:val="272B1F69"/>
    <w:multiLevelType w:val="hybridMultilevel"/>
    <w:tmpl w:val="FFFFFFFF"/>
    <w:lvl w:ilvl="0" w:tplc="451481B2">
      <w:start w:val="1"/>
      <w:numFmt w:val="bullet"/>
      <w:lvlText w:val=""/>
      <w:lvlJc w:val="left"/>
      <w:pPr>
        <w:ind w:left="720" w:hanging="360"/>
      </w:pPr>
      <w:rPr>
        <w:rFonts w:ascii="Symbol" w:hAnsi="Symbol" w:hint="default"/>
      </w:rPr>
    </w:lvl>
    <w:lvl w:ilvl="1" w:tplc="236A15A2">
      <w:start w:val="1"/>
      <w:numFmt w:val="bullet"/>
      <w:lvlText w:val="o"/>
      <w:lvlJc w:val="left"/>
      <w:pPr>
        <w:ind w:left="1440" w:hanging="360"/>
      </w:pPr>
      <w:rPr>
        <w:rFonts w:ascii="Courier New" w:hAnsi="Courier New" w:hint="default"/>
      </w:rPr>
    </w:lvl>
    <w:lvl w:ilvl="2" w:tplc="38381320">
      <w:start w:val="1"/>
      <w:numFmt w:val="bullet"/>
      <w:lvlText w:val=""/>
      <w:lvlJc w:val="left"/>
      <w:pPr>
        <w:ind w:left="2160" w:hanging="360"/>
      </w:pPr>
      <w:rPr>
        <w:rFonts w:ascii="Wingdings" w:hAnsi="Wingdings" w:hint="default"/>
      </w:rPr>
    </w:lvl>
    <w:lvl w:ilvl="3" w:tplc="F88E15AC">
      <w:start w:val="1"/>
      <w:numFmt w:val="bullet"/>
      <w:lvlText w:val=""/>
      <w:lvlJc w:val="left"/>
      <w:pPr>
        <w:ind w:left="2880" w:hanging="360"/>
      </w:pPr>
      <w:rPr>
        <w:rFonts w:ascii="Symbol" w:hAnsi="Symbol" w:hint="default"/>
      </w:rPr>
    </w:lvl>
    <w:lvl w:ilvl="4" w:tplc="D6865B66">
      <w:start w:val="1"/>
      <w:numFmt w:val="bullet"/>
      <w:lvlText w:val="o"/>
      <w:lvlJc w:val="left"/>
      <w:pPr>
        <w:ind w:left="3600" w:hanging="360"/>
      </w:pPr>
      <w:rPr>
        <w:rFonts w:ascii="Courier New" w:hAnsi="Courier New" w:hint="default"/>
      </w:rPr>
    </w:lvl>
    <w:lvl w:ilvl="5" w:tplc="EA3EE3C6">
      <w:start w:val="1"/>
      <w:numFmt w:val="bullet"/>
      <w:lvlText w:val=""/>
      <w:lvlJc w:val="left"/>
      <w:pPr>
        <w:ind w:left="4320" w:hanging="360"/>
      </w:pPr>
      <w:rPr>
        <w:rFonts w:ascii="Wingdings" w:hAnsi="Wingdings" w:hint="default"/>
      </w:rPr>
    </w:lvl>
    <w:lvl w:ilvl="6" w:tplc="AEFEF380">
      <w:start w:val="1"/>
      <w:numFmt w:val="bullet"/>
      <w:lvlText w:val=""/>
      <w:lvlJc w:val="left"/>
      <w:pPr>
        <w:ind w:left="5040" w:hanging="360"/>
      </w:pPr>
      <w:rPr>
        <w:rFonts w:ascii="Symbol" w:hAnsi="Symbol" w:hint="default"/>
      </w:rPr>
    </w:lvl>
    <w:lvl w:ilvl="7" w:tplc="0FDCBE3E">
      <w:start w:val="1"/>
      <w:numFmt w:val="bullet"/>
      <w:lvlText w:val="o"/>
      <w:lvlJc w:val="left"/>
      <w:pPr>
        <w:ind w:left="5760" w:hanging="360"/>
      </w:pPr>
      <w:rPr>
        <w:rFonts w:ascii="Courier New" w:hAnsi="Courier New" w:hint="default"/>
      </w:rPr>
    </w:lvl>
    <w:lvl w:ilvl="8" w:tplc="CA6063CA">
      <w:start w:val="1"/>
      <w:numFmt w:val="bullet"/>
      <w:lvlText w:val=""/>
      <w:lvlJc w:val="left"/>
      <w:pPr>
        <w:ind w:left="6480" w:hanging="360"/>
      </w:pPr>
      <w:rPr>
        <w:rFonts w:ascii="Wingdings" w:hAnsi="Wingdings" w:hint="default"/>
      </w:rPr>
    </w:lvl>
  </w:abstractNum>
  <w:abstractNum w:abstractNumId="8" w15:restartNumberingAfterBreak="0">
    <w:nsid w:val="3061E08F"/>
    <w:multiLevelType w:val="hybridMultilevel"/>
    <w:tmpl w:val="FFFFFFFF"/>
    <w:lvl w:ilvl="0" w:tplc="F6EC48C0">
      <w:start w:val="1"/>
      <w:numFmt w:val="bullet"/>
      <w:lvlText w:val=""/>
      <w:lvlJc w:val="left"/>
      <w:pPr>
        <w:ind w:left="644" w:hanging="360"/>
      </w:pPr>
      <w:rPr>
        <w:rFonts w:ascii="Symbol" w:hAnsi="Symbol" w:hint="default"/>
      </w:rPr>
    </w:lvl>
    <w:lvl w:ilvl="1" w:tplc="5CEE69CE">
      <w:start w:val="1"/>
      <w:numFmt w:val="bullet"/>
      <w:lvlText w:val="o"/>
      <w:lvlJc w:val="left"/>
      <w:pPr>
        <w:ind w:left="1364" w:hanging="360"/>
      </w:pPr>
      <w:rPr>
        <w:rFonts w:ascii="Courier New" w:hAnsi="Courier New" w:hint="default"/>
      </w:rPr>
    </w:lvl>
    <w:lvl w:ilvl="2" w:tplc="8D08FF72">
      <w:start w:val="1"/>
      <w:numFmt w:val="bullet"/>
      <w:lvlText w:val=""/>
      <w:lvlJc w:val="left"/>
      <w:pPr>
        <w:ind w:left="2084" w:hanging="360"/>
      </w:pPr>
      <w:rPr>
        <w:rFonts w:ascii="Wingdings" w:hAnsi="Wingdings" w:hint="default"/>
      </w:rPr>
    </w:lvl>
    <w:lvl w:ilvl="3" w:tplc="7A7EC4C6">
      <w:start w:val="1"/>
      <w:numFmt w:val="bullet"/>
      <w:lvlText w:val=""/>
      <w:lvlJc w:val="left"/>
      <w:pPr>
        <w:ind w:left="2804" w:hanging="360"/>
      </w:pPr>
      <w:rPr>
        <w:rFonts w:ascii="Symbol" w:hAnsi="Symbol" w:hint="default"/>
      </w:rPr>
    </w:lvl>
    <w:lvl w:ilvl="4" w:tplc="9564A362">
      <w:start w:val="1"/>
      <w:numFmt w:val="bullet"/>
      <w:lvlText w:val="o"/>
      <w:lvlJc w:val="left"/>
      <w:pPr>
        <w:ind w:left="3524" w:hanging="360"/>
      </w:pPr>
      <w:rPr>
        <w:rFonts w:ascii="Courier New" w:hAnsi="Courier New" w:hint="default"/>
      </w:rPr>
    </w:lvl>
    <w:lvl w:ilvl="5" w:tplc="90D00B06">
      <w:start w:val="1"/>
      <w:numFmt w:val="bullet"/>
      <w:lvlText w:val=""/>
      <w:lvlJc w:val="left"/>
      <w:pPr>
        <w:ind w:left="4244" w:hanging="360"/>
      </w:pPr>
      <w:rPr>
        <w:rFonts w:ascii="Wingdings" w:hAnsi="Wingdings" w:hint="default"/>
      </w:rPr>
    </w:lvl>
    <w:lvl w:ilvl="6" w:tplc="40821EAA">
      <w:start w:val="1"/>
      <w:numFmt w:val="bullet"/>
      <w:lvlText w:val=""/>
      <w:lvlJc w:val="left"/>
      <w:pPr>
        <w:ind w:left="4964" w:hanging="360"/>
      </w:pPr>
      <w:rPr>
        <w:rFonts w:ascii="Symbol" w:hAnsi="Symbol" w:hint="default"/>
      </w:rPr>
    </w:lvl>
    <w:lvl w:ilvl="7" w:tplc="C3E827C6">
      <w:start w:val="1"/>
      <w:numFmt w:val="bullet"/>
      <w:lvlText w:val="o"/>
      <w:lvlJc w:val="left"/>
      <w:pPr>
        <w:ind w:left="5684" w:hanging="360"/>
      </w:pPr>
      <w:rPr>
        <w:rFonts w:ascii="Courier New" w:hAnsi="Courier New" w:hint="default"/>
      </w:rPr>
    </w:lvl>
    <w:lvl w:ilvl="8" w:tplc="48B8148A">
      <w:start w:val="1"/>
      <w:numFmt w:val="bullet"/>
      <w:lvlText w:val=""/>
      <w:lvlJc w:val="left"/>
      <w:pPr>
        <w:ind w:left="6404" w:hanging="360"/>
      </w:pPr>
      <w:rPr>
        <w:rFonts w:ascii="Wingdings" w:hAnsi="Wingdings" w:hint="default"/>
      </w:rPr>
    </w:lvl>
  </w:abstractNum>
  <w:abstractNum w:abstractNumId="9" w15:restartNumberingAfterBreak="0">
    <w:nsid w:val="41552C28"/>
    <w:multiLevelType w:val="hybridMultilevel"/>
    <w:tmpl w:val="840422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A2E137"/>
    <w:multiLevelType w:val="hybridMultilevel"/>
    <w:tmpl w:val="FFFFFFFF"/>
    <w:lvl w:ilvl="0" w:tplc="B2421CD0">
      <w:start w:val="1"/>
      <w:numFmt w:val="bullet"/>
      <w:lvlText w:val=""/>
      <w:lvlJc w:val="left"/>
      <w:pPr>
        <w:ind w:left="720" w:hanging="360"/>
      </w:pPr>
      <w:rPr>
        <w:rFonts w:ascii="Symbol" w:hAnsi="Symbol" w:hint="default"/>
      </w:rPr>
    </w:lvl>
    <w:lvl w:ilvl="1" w:tplc="C456A5CE">
      <w:start w:val="1"/>
      <w:numFmt w:val="bullet"/>
      <w:lvlText w:val="o"/>
      <w:lvlJc w:val="left"/>
      <w:pPr>
        <w:ind w:left="1440" w:hanging="360"/>
      </w:pPr>
      <w:rPr>
        <w:rFonts w:ascii="Courier New" w:hAnsi="Courier New" w:hint="default"/>
      </w:rPr>
    </w:lvl>
    <w:lvl w:ilvl="2" w:tplc="47BA3236">
      <w:start w:val="1"/>
      <w:numFmt w:val="bullet"/>
      <w:lvlText w:val=""/>
      <w:lvlJc w:val="left"/>
      <w:pPr>
        <w:ind w:left="2160" w:hanging="360"/>
      </w:pPr>
      <w:rPr>
        <w:rFonts w:ascii="Wingdings" w:hAnsi="Wingdings" w:hint="default"/>
      </w:rPr>
    </w:lvl>
    <w:lvl w:ilvl="3" w:tplc="AB44EE86">
      <w:start w:val="1"/>
      <w:numFmt w:val="bullet"/>
      <w:lvlText w:val=""/>
      <w:lvlJc w:val="left"/>
      <w:pPr>
        <w:ind w:left="2880" w:hanging="360"/>
      </w:pPr>
      <w:rPr>
        <w:rFonts w:ascii="Symbol" w:hAnsi="Symbol" w:hint="default"/>
      </w:rPr>
    </w:lvl>
    <w:lvl w:ilvl="4" w:tplc="2B6AF8A6">
      <w:start w:val="1"/>
      <w:numFmt w:val="bullet"/>
      <w:lvlText w:val="o"/>
      <w:lvlJc w:val="left"/>
      <w:pPr>
        <w:ind w:left="3600" w:hanging="360"/>
      </w:pPr>
      <w:rPr>
        <w:rFonts w:ascii="Courier New" w:hAnsi="Courier New" w:hint="default"/>
      </w:rPr>
    </w:lvl>
    <w:lvl w:ilvl="5" w:tplc="7E2E4CC4">
      <w:start w:val="1"/>
      <w:numFmt w:val="bullet"/>
      <w:lvlText w:val=""/>
      <w:lvlJc w:val="left"/>
      <w:pPr>
        <w:ind w:left="4320" w:hanging="360"/>
      </w:pPr>
      <w:rPr>
        <w:rFonts w:ascii="Wingdings" w:hAnsi="Wingdings" w:hint="default"/>
      </w:rPr>
    </w:lvl>
    <w:lvl w:ilvl="6" w:tplc="8B326FAC">
      <w:start w:val="1"/>
      <w:numFmt w:val="bullet"/>
      <w:lvlText w:val=""/>
      <w:lvlJc w:val="left"/>
      <w:pPr>
        <w:ind w:left="5040" w:hanging="360"/>
      </w:pPr>
      <w:rPr>
        <w:rFonts w:ascii="Symbol" w:hAnsi="Symbol" w:hint="default"/>
      </w:rPr>
    </w:lvl>
    <w:lvl w:ilvl="7" w:tplc="7BD64162">
      <w:start w:val="1"/>
      <w:numFmt w:val="bullet"/>
      <w:lvlText w:val="o"/>
      <w:lvlJc w:val="left"/>
      <w:pPr>
        <w:ind w:left="5760" w:hanging="360"/>
      </w:pPr>
      <w:rPr>
        <w:rFonts w:ascii="Courier New" w:hAnsi="Courier New" w:hint="default"/>
      </w:rPr>
    </w:lvl>
    <w:lvl w:ilvl="8" w:tplc="97B0B792">
      <w:start w:val="1"/>
      <w:numFmt w:val="bullet"/>
      <w:lvlText w:val=""/>
      <w:lvlJc w:val="left"/>
      <w:pPr>
        <w:ind w:left="6480" w:hanging="360"/>
      </w:pPr>
      <w:rPr>
        <w:rFonts w:ascii="Wingdings" w:hAnsi="Wingdings" w:hint="default"/>
      </w:rPr>
    </w:lvl>
  </w:abstractNum>
  <w:abstractNum w:abstractNumId="11" w15:restartNumberingAfterBreak="0">
    <w:nsid w:val="4DA2F7EA"/>
    <w:multiLevelType w:val="hybridMultilevel"/>
    <w:tmpl w:val="FFFFFFFF"/>
    <w:lvl w:ilvl="0" w:tplc="92B6B3A6">
      <w:start w:val="1"/>
      <w:numFmt w:val="bullet"/>
      <w:lvlText w:val=""/>
      <w:lvlJc w:val="left"/>
      <w:pPr>
        <w:ind w:left="720" w:hanging="360"/>
      </w:pPr>
      <w:rPr>
        <w:rFonts w:ascii="Symbol" w:hAnsi="Symbol" w:hint="default"/>
      </w:rPr>
    </w:lvl>
    <w:lvl w:ilvl="1" w:tplc="92EE3B98">
      <w:start w:val="1"/>
      <w:numFmt w:val="bullet"/>
      <w:lvlText w:val="o"/>
      <w:lvlJc w:val="left"/>
      <w:pPr>
        <w:ind w:left="1440" w:hanging="360"/>
      </w:pPr>
      <w:rPr>
        <w:rFonts w:ascii="Courier New" w:hAnsi="Courier New" w:hint="default"/>
      </w:rPr>
    </w:lvl>
    <w:lvl w:ilvl="2" w:tplc="BA5E4490">
      <w:start w:val="1"/>
      <w:numFmt w:val="bullet"/>
      <w:lvlText w:val=""/>
      <w:lvlJc w:val="left"/>
      <w:pPr>
        <w:ind w:left="2160" w:hanging="360"/>
      </w:pPr>
      <w:rPr>
        <w:rFonts w:ascii="Wingdings" w:hAnsi="Wingdings" w:hint="default"/>
      </w:rPr>
    </w:lvl>
    <w:lvl w:ilvl="3" w:tplc="B76ADC2C">
      <w:start w:val="1"/>
      <w:numFmt w:val="bullet"/>
      <w:lvlText w:val=""/>
      <w:lvlJc w:val="left"/>
      <w:pPr>
        <w:ind w:left="2880" w:hanging="360"/>
      </w:pPr>
      <w:rPr>
        <w:rFonts w:ascii="Symbol" w:hAnsi="Symbol" w:hint="default"/>
      </w:rPr>
    </w:lvl>
    <w:lvl w:ilvl="4" w:tplc="0650A2A4">
      <w:start w:val="1"/>
      <w:numFmt w:val="bullet"/>
      <w:lvlText w:val="o"/>
      <w:lvlJc w:val="left"/>
      <w:pPr>
        <w:ind w:left="3600" w:hanging="360"/>
      </w:pPr>
      <w:rPr>
        <w:rFonts w:ascii="Courier New" w:hAnsi="Courier New" w:hint="default"/>
      </w:rPr>
    </w:lvl>
    <w:lvl w:ilvl="5" w:tplc="01FA2A84">
      <w:start w:val="1"/>
      <w:numFmt w:val="bullet"/>
      <w:lvlText w:val=""/>
      <w:lvlJc w:val="left"/>
      <w:pPr>
        <w:ind w:left="4320" w:hanging="360"/>
      </w:pPr>
      <w:rPr>
        <w:rFonts w:ascii="Wingdings" w:hAnsi="Wingdings" w:hint="default"/>
      </w:rPr>
    </w:lvl>
    <w:lvl w:ilvl="6" w:tplc="5972F226">
      <w:start w:val="1"/>
      <w:numFmt w:val="bullet"/>
      <w:lvlText w:val=""/>
      <w:lvlJc w:val="left"/>
      <w:pPr>
        <w:ind w:left="5040" w:hanging="360"/>
      </w:pPr>
      <w:rPr>
        <w:rFonts w:ascii="Symbol" w:hAnsi="Symbol" w:hint="default"/>
      </w:rPr>
    </w:lvl>
    <w:lvl w:ilvl="7" w:tplc="3872BBF4">
      <w:start w:val="1"/>
      <w:numFmt w:val="bullet"/>
      <w:lvlText w:val="o"/>
      <w:lvlJc w:val="left"/>
      <w:pPr>
        <w:ind w:left="5760" w:hanging="360"/>
      </w:pPr>
      <w:rPr>
        <w:rFonts w:ascii="Courier New" w:hAnsi="Courier New" w:hint="default"/>
      </w:rPr>
    </w:lvl>
    <w:lvl w:ilvl="8" w:tplc="10D87016">
      <w:start w:val="1"/>
      <w:numFmt w:val="bullet"/>
      <w:lvlText w:val=""/>
      <w:lvlJc w:val="left"/>
      <w:pPr>
        <w:ind w:left="6480" w:hanging="360"/>
      </w:pPr>
      <w:rPr>
        <w:rFonts w:ascii="Wingdings" w:hAnsi="Wingdings" w:hint="default"/>
      </w:rPr>
    </w:lvl>
  </w:abstractNum>
  <w:abstractNum w:abstractNumId="12" w15:restartNumberingAfterBreak="0">
    <w:nsid w:val="564608B3"/>
    <w:multiLevelType w:val="hybridMultilevel"/>
    <w:tmpl w:val="FFFFFFFF"/>
    <w:lvl w:ilvl="0" w:tplc="800E0BF8">
      <w:start w:val="1"/>
      <w:numFmt w:val="bullet"/>
      <w:lvlText w:val=""/>
      <w:lvlJc w:val="left"/>
      <w:pPr>
        <w:ind w:left="644" w:hanging="360"/>
      </w:pPr>
      <w:rPr>
        <w:rFonts w:ascii="Symbol" w:hAnsi="Symbol" w:hint="default"/>
      </w:rPr>
    </w:lvl>
    <w:lvl w:ilvl="1" w:tplc="98FEBD34">
      <w:start w:val="1"/>
      <w:numFmt w:val="bullet"/>
      <w:lvlText w:val="o"/>
      <w:lvlJc w:val="left"/>
      <w:pPr>
        <w:ind w:left="1364" w:hanging="360"/>
      </w:pPr>
      <w:rPr>
        <w:rFonts w:ascii="Courier New" w:hAnsi="Courier New" w:hint="default"/>
      </w:rPr>
    </w:lvl>
    <w:lvl w:ilvl="2" w:tplc="296C8716">
      <w:start w:val="1"/>
      <w:numFmt w:val="bullet"/>
      <w:lvlText w:val=""/>
      <w:lvlJc w:val="left"/>
      <w:pPr>
        <w:ind w:left="2084" w:hanging="360"/>
      </w:pPr>
      <w:rPr>
        <w:rFonts w:ascii="Wingdings" w:hAnsi="Wingdings" w:hint="default"/>
      </w:rPr>
    </w:lvl>
    <w:lvl w:ilvl="3" w:tplc="BFD8618E">
      <w:start w:val="1"/>
      <w:numFmt w:val="bullet"/>
      <w:lvlText w:val=""/>
      <w:lvlJc w:val="left"/>
      <w:pPr>
        <w:ind w:left="2804" w:hanging="360"/>
      </w:pPr>
      <w:rPr>
        <w:rFonts w:ascii="Symbol" w:hAnsi="Symbol" w:hint="default"/>
      </w:rPr>
    </w:lvl>
    <w:lvl w:ilvl="4" w:tplc="0A526C3A">
      <w:start w:val="1"/>
      <w:numFmt w:val="bullet"/>
      <w:lvlText w:val="o"/>
      <w:lvlJc w:val="left"/>
      <w:pPr>
        <w:ind w:left="3524" w:hanging="360"/>
      </w:pPr>
      <w:rPr>
        <w:rFonts w:ascii="Courier New" w:hAnsi="Courier New" w:hint="default"/>
      </w:rPr>
    </w:lvl>
    <w:lvl w:ilvl="5" w:tplc="492C85EA">
      <w:start w:val="1"/>
      <w:numFmt w:val="bullet"/>
      <w:lvlText w:val=""/>
      <w:lvlJc w:val="left"/>
      <w:pPr>
        <w:ind w:left="4244" w:hanging="360"/>
      </w:pPr>
      <w:rPr>
        <w:rFonts w:ascii="Wingdings" w:hAnsi="Wingdings" w:hint="default"/>
      </w:rPr>
    </w:lvl>
    <w:lvl w:ilvl="6" w:tplc="C6600CF6">
      <w:start w:val="1"/>
      <w:numFmt w:val="bullet"/>
      <w:lvlText w:val=""/>
      <w:lvlJc w:val="left"/>
      <w:pPr>
        <w:ind w:left="4964" w:hanging="360"/>
      </w:pPr>
      <w:rPr>
        <w:rFonts w:ascii="Symbol" w:hAnsi="Symbol" w:hint="default"/>
      </w:rPr>
    </w:lvl>
    <w:lvl w:ilvl="7" w:tplc="8C94AA5E">
      <w:start w:val="1"/>
      <w:numFmt w:val="bullet"/>
      <w:lvlText w:val="o"/>
      <w:lvlJc w:val="left"/>
      <w:pPr>
        <w:ind w:left="5684" w:hanging="360"/>
      </w:pPr>
      <w:rPr>
        <w:rFonts w:ascii="Courier New" w:hAnsi="Courier New" w:hint="default"/>
      </w:rPr>
    </w:lvl>
    <w:lvl w:ilvl="8" w:tplc="5D88B1EA">
      <w:start w:val="1"/>
      <w:numFmt w:val="bullet"/>
      <w:lvlText w:val=""/>
      <w:lvlJc w:val="left"/>
      <w:pPr>
        <w:ind w:left="6404" w:hanging="360"/>
      </w:pPr>
      <w:rPr>
        <w:rFonts w:ascii="Wingdings" w:hAnsi="Wingdings" w:hint="default"/>
      </w:rPr>
    </w:lvl>
  </w:abstractNum>
  <w:abstractNum w:abstractNumId="13" w15:restartNumberingAfterBreak="0">
    <w:nsid w:val="6E4F2AD5"/>
    <w:multiLevelType w:val="hybridMultilevel"/>
    <w:tmpl w:val="914C7A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45AE25"/>
    <w:multiLevelType w:val="hybridMultilevel"/>
    <w:tmpl w:val="FFFFFFFF"/>
    <w:lvl w:ilvl="0" w:tplc="6CE03D9A">
      <w:start w:val="1"/>
      <w:numFmt w:val="bullet"/>
      <w:lvlText w:val=""/>
      <w:lvlJc w:val="left"/>
      <w:pPr>
        <w:ind w:left="644" w:hanging="360"/>
      </w:pPr>
      <w:rPr>
        <w:rFonts w:ascii="Symbol" w:hAnsi="Symbol" w:hint="default"/>
      </w:rPr>
    </w:lvl>
    <w:lvl w:ilvl="1" w:tplc="8E420420">
      <w:start w:val="1"/>
      <w:numFmt w:val="bullet"/>
      <w:lvlText w:val="o"/>
      <w:lvlJc w:val="left"/>
      <w:pPr>
        <w:ind w:left="1364" w:hanging="360"/>
      </w:pPr>
      <w:rPr>
        <w:rFonts w:ascii="Courier New" w:hAnsi="Courier New" w:hint="default"/>
      </w:rPr>
    </w:lvl>
    <w:lvl w:ilvl="2" w:tplc="857C7C18">
      <w:start w:val="1"/>
      <w:numFmt w:val="bullet"/>
      <w:lvlText w:val=""/>
      <w:lvlJc w:val="left"/>
      <w:pPr>
        <w:ind w:left="2084" w:hanging="360"/>
      </w:pPr>
      <w:rPr>
        <w:rFonts w:ascii="Wingdings" w:hAnsi="Wingdings" w:hint="default"/>
      </w:rPr>
    </w:lvl>
    <w:lvl w:ilvl="3" w:tplc="274C1406">
      <w:start w:val="1"/>
      <w:numFmt w:val="bullet"/>
      <w:lvlText w:val=""/>
      <w:lvlJc w:val="left"/>
      <w:pPr>
        <w:ind w:left="2804" w:hanging="360"/>
      </w:pPr>
      <w:rPr>
        <w:rFonts w:ascii="Symbol" w:hAnsi="Symbol" w:hint="default"/>
      </w:rPr>
    </w:lvl>
    <w:lvl w:ilvl="4" w:tplc="781AE538">
      <w:start w:val="1"/>
      <w:numFmt w:val="bullet"/>
      <w:lvlText w:val="o"/>
      <w:lvlJc w:val="left"/>
      <w:pPr>
        <w:ind w:left="3524" w:hanging="360"/>
      </w:pPr>
      <w:rPr>
        <w:rFonts w:ascii="Courier New" w:hAnsi="Courier New" w:hint="default"/>
      </w:rPr>
    </w:lvl>
    <w:lvl w:ilvl="5" w:tplc="133A0750">
      <w:start w:val="1"/>
      <w:numFmt w:val="bullet"/>
      <w:lvlText w:val=""/>
      <w:lvlJc w:val="left"/>
      <w:pPr>
        <w:ind w:left="4244" w:hanging="360"/>
      </w:pPr>
      <w:rPr>
        <w:rFonts w:ascii="Wingdings" w:hAnsi="Wingdings" w:hint="default"/>
      </w:rPr>
    </w:lvl>
    <w:lvl w:ilvl="6" w:tplc="EEB2E604">
      <w:start w:val="1"/>
      <w:numFmt w:val="bullet"/>
      <w:lvlText w:val=""/>
      <w:lvlJc w:val="left"/>
      <w:pPr>
        <w:ind w:left="4964" w:hanging="360"/>
      </w:pPr>
      <w:rPr>
        <w:rFonts w:ascii="Symbol" w:hAnsi="Symbol" w:hint="default"/>
      </w:rPr>
    </w:lvl>
    <w:lvl w:ilvl="7" w:tplc="CB0E66C2">
      <w:start w:val="1"/>
      <w:numFmt w:val="bullet"/>
      <w:lvlText w:val="o"/>
      <w:lvlJc w:val="left"/>
      <w:pPr>
        <w:ind w:left="5684" w:hanging="360"/>
      </w:pPr>
      <w:rPr>
        <w:rFonts w:ascii="Courier New" w:hAnsi="Courier New" w:hint="default"/>
      </w:rPr>
    </w:lvl>
    <w:lvl w:ilvl="8" w:tplc="825454D8">
      <w:start w:val="1"/>
      <w:numFmt w:val="bullet"/>
      <w:lvlText w:val=""/>
      <w:lvlJc w:val="left"/>
      <w:pPr>
        <w:ind w:left="6404" w:hanging="360"/>
      </w:pPr>
      <w:rPr>
        <w:rFonts w:ascii="Wingdings" w:hAnsi="Wingdings" w:hint="default"/>
      </w:rPr>
    </w:lvl>
  </w:abstractNum>
  <w:abstractNum w:abstractNumId="15" w15:restartNumberingAfterBreak="0">
    <w:nsid w:val="716EA899"/>
    <w:multiLevelType w:val="hybridMultilevel"/>
    <w:tmpl w:val="FFFFFFFF"/>
    <w:lvl w:ilvl="0" w:tplc="B89A65BE">
      <w:start w:val="1"/>
      <w:numFmt w:val="bullet"/>
      <w:lvlText w:val=""/>
      <w:lvlJc w:val="left"/>
      <w:pPr>
        <w:ind w:left="720" w:hanging="360"/>
      </w:pPr>
      <w:rPr>
        <w:rFonts w:ascii="Symbol" w:hAnsi="Symbol" w:hint="default"/>
      </w:rPr>
    </w:lvl>
    <w:lvl w:ilvl="1" w:tplc="90D2394E">
      <w:start w:val="1"/>
      <w:numFmt w:val="bullet"/>
      <w:lvlText w:val="o"/>
      <w:lvlJc w:val="left"/>
      <w:pPr>
        <w:ind w:left="1440" w:hanging="360"/>
      </w:pPr>
      <w:rPr>
        <w:rFonts w:ascii="Courier New" w:hAnsi="Courier New" w:hint="default"/>
      </w:rPr>
    </w:lvl>
    <w:lvl w:ilvl="2" w:tplc="D78EFADC">
      <w:start w:val="1"/>
      <w:numFmt w:val="bullet"/>
      <w:lvlText w:val=""/>
      <w:lvlJc w:val="left"/>
      <w:pPr>
        <w:ind w:left="2160" w:hanging="360"/>
      </w:pPr>
      <w:rPr>
        <w:rFonts w:ascii="Wingdings" w:hAnsi="Wingdings" w:hint="default"/>
      </w:rPr>
    </w:lvl>
    <w:lvl w:ilvl="3" w:tplc="5F90A250">
      <w:start w:val="1"/>
      <w:numFmt w:val="bullet"/>
      <w:lvlText w:val=""/>
      <w:lvlJc w:val="left"/>
      <w:pPr>
        <w:ind w:left="2880" w:hanging="360"/>
      </w:pPr>
      <w:rPr>
        <w:rFonts w:ascii="Symbol" w:hAnsi="Symbol" w:hint="default"/>
      </w:rPr>
    </w:lvl>
    <w:lvl w:ilvl="4" w:tplc="80BC3876">
      <w:start w:val="1"/>
      <w:numFmt w:val="bullet"/>
      <w:lvlText w:val="o"/>
      <w:lvlJc w:val="left"/>
      <w:pPr>
        <w:ind w:left="3600" w:hanging="360"/>
      </w:pPr>
      <w:rPr>
        <w:rFonts w:ascii="Courier New" w:hAnsi="Courier New" w:hint="default"/>
      </w:rPr>
    </w:lvl>
    <w:lvl w:ilvl="5" w:tplc="956CEAB8">
      <w:start w:val="1"/>
      <w:numFmt w:val="bullet"/>
      <w:lvlText w:val=""/>
      <w:lvlJc w:val="left"/>
      <w:pPr>
        <w:ind w:left="4320" w:hanging="360"/>
      </w:pPr>
      <w:rPr>
        <w:rFonts w:ascii="Wingdings" w:hAnsi="Wingdings" w:hint="default"/>
      </w:rPr>
    </w:lvl>
    <w:lvl w:ilvl="6" w:tplc="3ED602EE">
      <w:start w:val="1"/>
      <w:numFmt w:val="bullet"/>
      <w:lvlText w:val=""/>
      <w:lvlJc w:val="left"/>
      <w:pPr>
        <w:ind w:left="5040" w:hanging="360"/>
      </w:pPr>
      <w:rPr>
        <w:rFonts w:ascii="Symbol" w:hAnsi="Symbol" w:hint="default"/>
      </w:rPr>
    </w:lvl>
    <w:lvl w:ilvl="7" w:tplc="CADE20E0">
      <w:start w:val="1"/>
      <w:numFmt w:val="bullet"/>
      <w:lvlText w:val="o"/>
      <w:lvlJc w:val="left"/>
      <w:pPr>
        <w:ind w:left="5760" w:hanging="360"/>
      </w:pPr>
      <w:rPr>
        <w:rFonts w:ascii="Courier New" w:hAnsi="Courier New" w:hint="default"/>
      </w:rPr>
    </w:lvl>
    <w:lvl w:ilvl="8" w:tplc="8458867E">
      <w:start w:val="1"/>
      <w:numFmt w:val="bullet"/>
      <w:lvlText w:val=""/>
      <w:lvlJc w:val="left"/>
      <w:pPr>
        <w:ind w:left="6480" w:hanging="360"/>
      </w:pPr>
      <w:rPr>
        <w:rFonts w:ascii="Wingdings" w:hAnsi="Wingdings" w:hint="default"/>
      </w:rPr>
    </w:lvl>
  </w:abstractNum>
  <w:abstractNum w:abstractNumId="16" w15:restartNumberingAfterBreak="0">
    <w:nsid w:val="7570AF84"/>
    <w:multiLevelType w:val="hybridMultilevel"/>
    <w:tmpl w:val="FFFFFFFF"/>
    <w:lvl w:ilvl="0" w:tplc="BF386C8A">
      <w:start w:val="1"/>
      <w:numFmt w:val="bullet"/>
      <w:lvlText w:val=""/>
      <w:lvlJc w:val="left"/>
      <w:pPr>
        <w:ind w:left="720" w:hanging="360"/>
      </w:pPr>
      <w:rPr>
        <w:rFonts w:ascii="Symbol" w:hAnsi="Symbol" w:hint="default"/>
      </w:rPr>
    </w:lvl>
    <w:lvl w:ilvl="1" w:tplc="4D22A376">
      <w:start w:val="1"/>
      <w:numFmt w:val="bullet"/>
      <w:lvlText w:val="o"/>
      <w:lvlJc w:val="left"/>
      <w:pPr>
        <w:ind w:left="1440" w:hanging="360"/>
      </w:pPr>
      <w:rPr>
        <w:rFonts w:ascii="Courier New" w:hAnsi="Courier New" w:hint="default"/>
      </w:rPr>
    </w:lvl>
    <w:lvl w:ilvl="2" w:tplc="721E4F2E">
      <w:start w:val="1"/>
      <w:numFmt w:val="bullet"/>
      <w:lvlText w:val=""/>
      <w:lvlJc w:val="left"/>
      <w:pPr>
        <w:ind w:left="2160" w:hanging="360"/>
      </w:pPr>
      <w:rPr>
        <w:rFonts w:ascii="Wingdings" w:hAnsi="Wingdings" w:hint="default"/>
      </w:rPr>
    </w:lvl>
    <w:lvl w:ilvl="3" w:tplc="FC1E9600">
      <w:start w:val="1"/>
      <w:numFmt w:val="bullet"/>
      <w:lvlText w:val=""/>
      <w:lvlJc w:val="left"/>
      <w:pPr>
        <w:ind w:left="2880" w:hanging="360"/>
      </w:pPr>
      <w:rPr>
        <w:rFonts w:ascii="Symbol" w:hAnsi="Symbol" w:hint="default"/>
      </w:rPr>
    </w:lvl>
    <w:lvl w:ilvl="4" w:tplc="089A4F72">
      <w:start w:val="1"/>
      <w:numFmt w:val="bullet"/>
      <w:lvlText w:val="o"/>
      <w:lvlJc w:val="left"/>
      <w:pPr>
        <w:ind w:left="3600" w:hanging="360"/>
      </w:pPr>
      <w:rPr>
        <w:rFonts w:ascii="Courier New" w:hAnsi="Courier New" w:hint="default"/>
      </w:rPr>
    </w:lvl>
    <w:lvl w:ilvl="5" w:tplc="2B7C819C">
      <w:start w:val="1"/>
      <w:numFmt w:val="bullet"/>
      <w:lvlText w:val=""/>
      <w:lvlJc w:val="left"/>
      <w:pPr>
        <w:ind w:left="4320" w:hanging="360"/>
      </w:pPr>
      <w:rPr>
        <w:rFonts w:ascii="Wingdings" w:hAnsi="Wingdings" w:hint="default"/>
      </w:rPr>
    </w:lvl>
    <w:lvl w:ilvl="6" w:tplc="C0F28D78">
      <w:start w:val="1"/>
      <w:numFmt w:val="bullet"/>
      <w:lvlText w:val=""/>
      <w:lvlJc w:val="left"/>
      <w:pPr>
        <w:ind w:left="5040" w:hanging="360"/>
      </w:pPr>
      <w:rPr>
        <w:rFonts w:ascii="Symbol" w:hAnsi="Symbol" w:hint="default"/>
      </w:rPr>
    </w:lvl>
    <w:lvl w:ilvl="7" w:tplc="AC303E42">
      <w:start w:val="1"/>
      <w:numFmt w:val="bullet"/>
      <w:lvlText w:val="o"/>
      <w:lvlJc w:val="left"/>
      <w:pPr>
        <w:ind w:left="5760" w:hanging="360"/>
      </w:pPr>
      <w:rPr>
        <w:rFonts w:ascii="Courier New" w:hAnsi="Courier New" w:hint="default"/>
      </w:rPr>
    </w:lvl>
    <w:lvl w:ilvl="8" w:tplc="DDB2B93A">
      <w:start w:val="1"/>
      <w:numFmt w:val="bullet"/>
      <w:lvlText w:val=""/>
      <w:lvlJc w:val="left"/>
      <w:pPr>
        <w:ind w:left="6480" w:hanging="360"/>
      </w:pPr>
      <w:rPr>
        <w:rFonts w:ascii="Wingdings" w:hAnsi="Wingdings" w:hint="default"/>
      </w:rPr>
    </w:lvl>
  </w:abstractNum>
  <w:abstractNum w:abstractNumId="17" w15:restartNumberingAfterBreak="0">
    <w:nsid w:val="789F3325"/>
    <w:multiLevelType w:val="hybridMultilevel"/>
    <w:tmpl w:val="99D85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443184">
    <w:abstractNumId w:val="2"/>
  </w:num>
  <w:num w:numId="2" w16cid:durableId="1148858185">
    <w:abstractNumId w:val="5"/>
  </w:num>
  <w:num w:numId="3" w16cid:durableId="1325740364">
    <w:abstractNumId w:val="8"/>
  </w:num>
  <w:num w:numId="4" w16cid:durableId="1444495486">
    <w:abstractNumId w:val="4"/>
  </w:num>
  <w:num w:numId="5" w16cid:durableId="1495150217">
    <w:abstractNumId w:val="11"/>
  </w:num>
  <w:num w:numId="6" w16cid:durableId="1539508874">
    <w:abstractNumId w:val="17"/>
  </w:num>
  <w:num w:numId="7" w16cid:durableId="1645743956">
    <w:abstractNumId w:val="14"/>
  </w:num>
  <w:num w:numId="8" w16cid:durableId="179273218">
    <w:abstractNumId w:val="16"/>
  </w:num>
  <w:num w:numId="9" w16cid:durableId="2020572258">
    <w:abstractNumId w:val="7"/>
  </w:num>
  <w:num w:numId="10" w16cid:durableId="2087803931">
    <w:abstractNumId w:val="15"/>
  </w:num>
  <w:num w:numId="11" w16cid:durableId="2124570893">
    <w:abstractNumId w:val="6"/>
  </w:num>
  <w:num w:numId="12" w16cid:durableId="305595503">
    <w:abstractNumId w:val="1"/>
  </w:num>
  <w:num w:numId="13" w16cid:durableId="307898834">
    <w:abstractNumId w:val="3"/>
  </w:num>
  <w:num w:numId="14" w16cid:durableId="319041453">
    <w:abstractNumId w:val="12"/>
  </w:num>
  <w:num w:numId="15" w16cid:durableId="413742046">
    <w:abstractNumId w:val="0"/>
  </w:num>
  <w:num w:numId="16" w16cid:durableId="790826017">
    <w:abstractNumId w:val="10"/>
  </w:num>
  <w:num w:numId="17" w16cid:durableId="1746537627">
    <w:abstractNumId w:val="9"/>
  </w:num>
  <w:num w:numId="18" w16cid:durableId="1806392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B32FFE"/>
    <w:rsid w:val="00000A7C"/>
    <w:rsid w:val="00004904"/>
    <w:rsid w:val="0000676B"/>
    <w:rsid w:val="00011697"/>
    <w:rsid w:val="00011E50"/>
    <w:rsid w:val="0001422B"/>
    <w:rsid w:val="00017ECC"/>
    <w:rsid w:val="0001B15D"/>
    <w:rsid w:val="00022F99"/>
    <w:rsid w:val="00033C55"/>
    <w:rsid w:val="0003437B"/>
    <w:rsid w:val="00036279"/>
    <w:rsid w:val="00053EB9"/>
    <w:rsid w:val="00062603"/>
    <w:rsid w:val="000712C3"/>
    <w:rsid w:val="00071375"/>
    <w:rsid w:val="0007264E"/>
    <w:rsid w:val="00073E46"/>
    <w:rsid w:val="00074BC8"/>
    <w:rsid w:val="00081EA1"/>
    <w:rsid w:val="000826C4"/>
    <w:rsid w:val="000839FC"/>
    <w:rsid w:val="00087F39"/>
    <w:rsid w:val="000945FA"/>
    <w:rsid w:val="000A35F0"/>
    <w:rsid w:val="000B1402"/>
    <w:rsid w:val="000B32AD"/>
    <w:rsid w:val="000B40A5"/>
    <w:rsid w:val="000D5731"/>
    <w:rsid w:val="000E5D15"/>
    <w:rsid w:val="001025ED"/>
    <w:rsid w:val="00111D9A"/>
    <w:rsid w:val="00111E2A"/>
    <w:rsid w:val="00112CF7"/>
    <w:rsid w:val="001145FD"/>
    <w:rsid w:val="00116DB5"/>
    <w:rsid w:val="00122EF1"/>
    <w:rsid w:val="001240D5"/>
    <w:rsid w:val="001524B4"/>
    <w:rsid w:val="00153164"/>
    <w:rsid w:val="00164CAE"/>
    <w:rsid w:val="00165570"/>
    <w:rsid w:val="00175658"/>
    <w:rsid w:val="00176126"/>
    <w:rsid w:val="00182937"/>
    <w:rsid w:val="00193B15"/>
    <w:rsid w:val="0019639A"/>
    <w:rsid w:val="0019748D"/>
    <w:rsid w:val="001A03C5"/>
    <w:rsid w:val="001A1EDD"/>
    <w:rsid w:val="001A2771"/>
    <w:rsid w:val="001B1C7D"/>
    <w:rsid w:val="001B6866"/>
    <w:rsid w:val="001B7CE9"/>
    <w:rsid w:val="001C1C93"/>
    <w:rsid w:val="001C2350"/>
    <w:rsid w:val="001C59B5"/>
    <w:rsid w:val="001C75E2"/>
    <w:rsid w:val="001D5494"/>
    <w:rsid w:val="001D5B63"/>
    <w:rsid w:val="001E73DB"/>
    <w:rsid w:val="001F480A"/>
    <w:rsid w:val="001F5AB6"/>
    <w:rsid w:val="001F7B15"/>
    <w:rsid w:val="00207606"/>
    <w:rsid w:val="0021077A"/>
    <w:rsid w:val="0021489D"/>
    <w:rsid w:val="002153B7"/>
    <w:rsid w:val="002228C8"/>
    <w:rsid w:val="00227C54"/>
    <w:rsid w:val="002318DE"/>
    <w:rsid w:val="0024121E"/>
    <w:rsid w:val="00245E84"/>
    <w:rsid w:val="00250991"/>
    <w:rsid w:val="00260562"/>
    <w:rsid w:val="0026207A"/>
    <w:rsid w:val="00275B55"/>
    <w:rsid w:val="00290BB0"/>
    <w:rsid w:val="00293C44"/>
    <w:rsid w:val="0029502C"/>
    <w:rsid w:val="002A2EEF"/>
    <w:rsid w:val="002A4480"/>
    <w:rsid w:val="002B23E2"/>
    <w:rsid w:val="002B3866"/>
    <w:rsid w:val="002B7894"/>
    <w:rsid w:val="002B7C10"/>
    <w:rsid w:val="002B7EB1"/>
    <w:rsid w:val="002BF3C4"/>
    <w:rsid w:val="002C0DE4"/>
    <w:rsid w:val="002C1FA0"/>
    <w:rsid w:val="002D3B35"/>
    <w:rsid w:val="002E61CA"/>
    <w:rsid w:val="002F5B47"/>
    <w:rsid w:val="003174A1"/>
    <w:rsid w:val="00326E59"/>
    <w:rsid w:val="00337A7B"/>
    <w:rsid w:val="0035300A"/>
    <w:rsid w:val="003557B5"/>
    <w:rsid w:val="003617F4"/>
    <w:rsid w:val="0036758B"/>
    <w:rsid w:val="00371C37"/>
    <w:rsid w:val="00373D89"/>
    <w:rsid w:val="00376D94"/>
    <w:rsid w:val="00377AA7"/>
    <w:rsid w:val="00380B9B"/>
    <w:rsid w:val="003870E4"/>
    <w:rsid w:val="0039306E"/>
    <w:rsid w:val="00396D36"/>
    <w:rsid w:val="0039703D"/>
    <w:rsid w:val="003A1E45"/>
    <w:rsid w:val="003A3DE4"/>
    <w:rsid w:val="003A4CBD"/>
    <w:rsid w:val="003B2C2A"/>
    <w:rsid w:val="003B6446"/>
    <w:rsid w:val="003B6CE2"/>
    <w:rsid w:val="003B78F8"/>
    <w:rsid w:val="003C11A6"/>
    <w:rsid w:val="003C7DF9"/>
    <w:rsid w:val="003D3624"/>
    <w:rsid w:val="003D58E9"/>
    <w:rsid w:val="003E26D9"/>
    <w:rsid w:val="003E2C8C"/>
    <w:rsid w:val="003E483D"/>
    <w:rsid w:val="003E5501"/>
    <w:rsid w:val="003E559D"/>
    <w:rsid w:val="003E6FBF"/>
    <w:rsid w:val="003F66A8"/>
    <w:rsid w:val="00400ABC"/>
    <w:rsid w:val="00406641"/>
    <w:rsid w:val="00412EDB"/>
    <w:rsid w:val="004143AB"/>
    <w:rsid w:val="00425AF1"/>
    <w:rsid w:val="00426645"/>
    <w:rsid w:val="004300EC"/>
    <w:rsid w:val="00453C0A"/>
    <w:rsid w:val="00457F19"/>
    <w:rsid w:val="004646AB"/>
    <w:rsid w:val="0046490D"/>
    <w:rsid w:val="00473608"/>
    <w:rsid w:val="00490532"/>
    <w:rsid w:val="004943B1"/>
    <w:rsid w:val="004A3328"/>
    <w:rsid w:val="004B4625"/>
    <w:rsid w:val="004C0608"/>
    <w:rsid w:val="004C3E44"/>
    <w:rsid w:val="004C6121"/>
    <w:rsid w:val="004D0806"/>
    <w:rsid w:val="004D343B"/>
    <w:rsid w:val="004D3E91"/>
    <w:rsid w:val="004E7F46"/>
    <w:rsid w:val="004F423A"/>
    <w:rsid w:val="0050498D"/>
    <w:rsid w:val="00514D59"/>
    <w:rsid w:val="005169AE"/>
    <w:rsid w:val="00523A01"/>
    <w:rsid w:val="00524E83"/>
    <w:rsid w:val="00531798"/>
    <w:rsid w:val="005321F5"/>
    <w:rsid w:val="005405E7"/>
    <w:rsid w:val="005415B7"/>
    <w:rsid w:val="00541672"/>
    <w:rsid w:val="005432E7"/>
    <w:rsid w:val="00543A21"/>
    <w:rsid w:val="00544227"/>
    <w:rsid w:val="00551D98"/>
    <w:rsid w:val="005532AF"/>
    <w:rsid w:val="0055709F"/>
    <w:rsid w:val="005651F0"/>
    <w:rsid w:val="0057133F"/>
    <w:rsid w:val="00575E92"/>
    <w:rsid w:val="00577EC0"/>
    <w:rsid w:val="00580EE7"/>
    <w:rsid w:val="005B1814"/>
    <w:rsid w:val="005B1EA6"/>
    <w:rsid w:val="005B1EE3"/>
    <w:rsid w:val="005B4FFD"/>
    <w:rsid w:val="005C419D"/>
    <w:rsid w:val="005C4532"/>
    <w:rsid w:val="005D0C39"/>
    <w:rsid w:val="005D45B2"/>
    <w:rsid w:val="005D4F50"/>
    <w:rsid w:val="005D5E2C"/>
    <w:rsid w:val="005D956D"/>
    <w:rsid w:val="005E1764"/>
    <w:rsid w:val="005E74F1"/>
    <w:rsid w:val="005F10AE"/>
    <w:rsid w:val="00601AA7"/>
    <w:rsid w:val="00604592"/>
    <w:rsid w:val="006205BD"/>
    <w:rsid w:val="00627D10"/>
    <w:rsid w:val="0063424E"/>
    <w:rsid w:val="00640DA6"/>
    <w:rsid w:val="00641050"/>
    <w:rsid w:val="006415D7"/>
    <w:rsid w:val="00651598"/>
    <w:rsid w:val="00663926"/>
    <w:rsid w:val="006648EE"/>
    <w:rsid w:val="006650C4"/>
    <w:rsid w:val="00665A6E"/>
    <w:rsid w:val="00673DF2"/>
    <w:rsid w:val="00683E31"/>
    <w:rsid w:val="006900B1"/>
    <w:rsid w:val="00692913"/>
    <w:rsid w:val="006A254F"/>
    <w:rsid w:val="006A6F76"/>
    <w:rsid w:val="006B0308"/>
    <w:rsid w:val="006B52DD"/>
    <w:rsid w:val="006C3554"/>
    <w:rsid w:val="006D6B0B"/>
    <w:rsid w:val="006E344D"/>
    <w:rsid w:val="006E48F2"/>
    <w:rsid w:val="006F4A74"/>
    <w:rsid w:val="006F50EA"/>
    <w:rsid w:val="006F5E2E"/>
    <w:rsid w:val="0070404B"/>
    <w:rsid w:val="00711CC7"/>
    <w:rsid w:val="00714A3B"/>
    <w:rsid w:val="00723BA9"/>
    <w:rsid w:val="00736C50"/>
    <w:rsid w:val="0073942A"/>
    <w:rsid w:val="00745198"/>
    <w:rsid w:val="00745C10"/>
    <w:rsid w:val="0075544B"/>
    <w:rsid w:val="007561C5"/>
    <w:rsid w:val="007563C8"/>
    <w:rsid w:val="0076256C"/>
    <w:rsid w:val="007657DA"/>
    <w:rsid w:val="00765943"/>
    <w:rsid w:val="0076732F"/>
    <w:rsid w:val="00772D04"/>
    <w:rsid w:val="00777D36"/>
    <w:rsid w:val="007827F0"/>
    <w:rsid w:val="00784920"/>
    <w:rsid w:val="00786C5E"/>
    <w:rsid w:val="00791527"/>
    <w:rsid w:val="00795FC7"/>
    <w:rsid w:val="007A0C0B"/>
    <w:rsid w:val="007B4E7E"/>
    <w:rsid w:val="007E3ADC"/>
    <w:rsid w:val="007F2DDD"/>
    <w:rsid w:val="007F6F22"/>
    <w:rsid w:val="00821D0A"/>
    <w:rsid w:val="00847397"/>
    <w:rsid w:val="00847FEE"/>
    <w:rsid w:val="0085081D"/>
    <w:rsid w:val="00856899"/>
    <w:rsid w:val="008729FE"/>
    <w:rsid w:val="00880C13"/>
    <w:rsid w:val="00880FEF"/>
    <w:rsid w:val="00885488"/>
    <w:rsid w:val="008948DD"/>
    <w:rsid w:val="008A4210"/>
    <w:rsid w:val="008B7B0D"/>
    <w:rsid w:val="008C31F0"/>
    <w:rsid w:val="008C404E"/>
    <w:rsid w:val="008C71DD"/>
    <w:rsid w:val="008E3514"/>
    <w:rsid w:val="008F1F0D"/>
    <w:rsid w:val="008F3E62"/>
    <w:rsid w:val="008F7271"/>
    <w:rsid w:val="009016E1"/>
    <w:rsid w:val="00905E45"/>
    <w:rsid w:val="009106CB"/>
    <w:rsid w:val="00913F9A"/>
    <w:rsid w:val="009268F1"/>
    <w:rsid w:val="0093502C"/>
    <w:rsid w:val="00942659"/>
    <w:rsid w:val="00960A31"/>
    <w:rsid w:val="00961D67"/>
    <w:rsid w:val="009659BD"/>
    <w:rsid w:val="00971CC7"/>
    <w:rsid w:val="00973991"/>
    <w:rsid w:val="00980628"/>
    <w:rsid w:val="00983DB3"/>
    <w:rsid w:val="009840AC"/>
    <w:rsid w:val="0098479A"/>
    <w:rsid w:val="009979A6"/>
    <w:rsid w:val="009A1917"/>
    <w:rsid w:val="009B32BD"/>
    <w:rsid w:val="009B40DF"/>
    <w:rsid w:val="009C4C3C"/>
    <w:rsid w:val="009C510D"/>
    <w:rsid w:val="009E1BF6"/>
    <w:rsid w:val="009E264F"/>
    <w:rsid w:val="009E64D4"/>
    <w:rsid w:val="009F4CFD"/>
    <w:rsid w:val="009F56C1"/>
    <w:rsid w:val="00A029C5"/>
    <w:rsid w:val="00A1237E"/>
    <w:rsid w:val="00A44554"/>
    <w:rsid w:val="00A50FEE"/>
    <w:rsid w:val="00A533B0"/>
    <w:rsid w:val="00A554D4"/>
    <w:rsid w:val="00A929B9"/>
    <w:rsid w:val="00A93A05"/>
    <w:rsid w:val="00AA09AB"/>
    <w:rsid w:val="00AA6BA3"/>
    <w:rsid w:val="00AC1794"/>
    <w:rsid w:val="00AC35E6"/>
    <w:rsid w:val="00AC62F1"/>
    <w:rsid w:val="00AC698B"/>
    <w:rsid w:val="00AD16EB"/>
    <w:rsid w:val="00AD64B9"/>
    <w:rsid w:val="00AE217D"/>
    <w:rsid w:val="00AE3C98"/>
    <w:rsid w:val="00AE4309"/>
    <w:rsid w:val="00AE4A79"/>
    <w:rsid w:val="00AF15FA"/>
    <w:rsid w:val="00B029B4"/>
    <w:rsid w:val="00B04A89"/>
    <w:rsid w:val="00B04B7C"/>
    <w:rsid w:val="00B0546D"/>
    <w:rsid w:val="00B148FD"/>
    <w:rsid w:val="00B277F7"/>
    <w:rsid w:val="00B424D9"/>
    <w:rsid w:val="00B4375C"/>
    <w:rsid w:val="00B5048F"/>
    <w:rsid w:val="00B80DEE"/>
    <w:rsid w:val="00B83DC0"/>
    <w:rsid w:val="00B84250"/>
    <w:rsid w:val="00BB5474"/>
    <w:rsid w:val="00BC5713"/>
    <w:rsid w:val="00BC6BD3"/>
    <w:rsid w:val="00BC7645"/>
    <w:rsid w:val="00BD288D"/>
    <w:rsid w:val="00BD625B"/>
    <w:rsid w:val="00BE3C34"/>
    <w:rsid w:val="00BF6F04"/>
    <w:rsid w:val="00C21798"/>
    <w:rsid w:val="00C30623"/>
    <w:rsid w:val="00C30809"/>
    <w:rsid w:val="00C3327C"/>
    <w:rsid w:val="00C37C40"/>
    <w:rsid w:val="00C423F9"/>
    <w:rsid w:val="00C4363C"/>
    <w:rsid w:val="00C51567"/>
    <w:rsid w:val="00C56B96"/>
    <w:rsid w:val="00C724A0"/>
    <w:rsid w:val="00C75B40"/>
    <w:rsid w:val="00C85A4E"/>
    <w:rsid w:val="00C94148"/>
    <w:rsid w:val="00C97C23"/>
    <w:rsid w:val="00CA04F0"/>
    <w:rsid w:val="00CB13DB"/>
    <w:rsid w:val="00CB1AFA"/>
    <w:rsid w:val="00CB655C"/>
    <w:rsid w:val="00CC080E"/>
    <w:rsid w:val="00CC2752"/>
    <w:rsid w:val="00CC30D0"/>
    <w:rsid w:val="00CD2B69"/>
    <w:rsid w:val="00CF1D6D"/>
    <w:rsid w:val="00D0264A"/>
    <w:rsid w:val="00D0286C"/>
    <w:rsid w:val="00D02E84"/>
    <w:rsid w:val="00D05CDA"/>
    <w:rsid w:val="00D14BD1"/>
    <w:rsid w:val="00D174C3"/>
    <w:rsid w:val="00D21398"/>
    <w:rsid w:val="00D213D9"/>
    <w:rsid w:val="00D24A9F"/>
    <w:rsid w:val="00D2632B"/>
    <w:rsid w:val="00D26AFA"/>
    <w:rsid w:val="00D40B88"/>
    <w:rsid w:val="00D4130B"/>
    <w:rsid w:val="00D42AB4"/>
    <w:rsid w:val="00D51AAC"/>
    <w:rsid w:val="00D55ED0"/>
    <w:rsid w:val="00D72F27"/>
    <w:rsid w:val="00D84725"/>
    <w:rsid w:val="00D85164"/>
    <w:rsid w:val="00D9368D"/>
    <w:rsid w:val="00D96237"/>
    <w:rsid w:val="00DA457F"/>
    <w:rsid w:val="00DC0885"/>
    <w:rsid w:val="00DC0F51"/>
    <w:rsid w:val="00DC5093"/>
    <w:rsid w:val="00DC6454"/>
    <w:rsid w:val="00DD3DFE"/>
    <w:rsid w:val="00DD6E36"/>
    <w:rsid w:val="00DD794A"/>
    <w:rsid w:val="00DE7DBA"/>
    <w:rsid w:val="00DF23DE"/>
    <w:rsid w:val="00E116D7"/>
    <w:rsid w:val="00E212DA"/>
    <w:rsid w:val="00E31034"/>
    <w:rsid w:val="00E32366"/>
    <w:rsid w:val="00E33512"/>
    <w:rsid w:val="00E33EBF"/>
    <w:rsid w:val="00E40A8C"/>
    <w:rsid w:val="00E456ED"/>
    <w:rsid w:val="00E45FF1"/>
    <w:rsid w:val="00E47E02"/>
    <w:rsid w:val="00E514A1"/>
    <w:rsid w:val="00E52B62"/>
    <w:rsid w:val="00E536F5"/>
    <w:rsid w:val="00E5398A"/>
    <w:rsid w:val="00E710AB"/>
    <w:rsid w:val="00E802B5"/>
    <w:rsid w:val="00E82BB5"/>
    <w:rsid w:val="00E82C46"/>
    <w:rsid w:val="00E839E0"/>
    <w:rsid w:val="00E85841"/>
    <w:rsid w:val="00EA2C68"/>
    <w:rsid w:val="00EB3326"/>
    <w:rsid w:val="00EB4A29"/>
    <w:rsid w:val="00EB6334"/>
    <w:rsid w:val="00ED2F1A"/>
    <w:rsid w:val="00ED4DB4"/>
    <w:rsid w:val="00EE5130"/>
    <w:rsid w:val="00EF32A6"/>
    <w:rsid w:val="00EF3CE2"/>
    <w:rsid w:val="00F01B0F"/>
    <w:rsid w:val="00F06E79"/>
    <w:rsid w:val="00F24AF4"/>
    <w:rsid w:val="00F33B23"/>
    <w:rsid w:val="00F66F12"/>
    <w:rsid w:val="00F72A9B"/>
    <w:rsid w:val="00F74260"/>
    <w:rsid w:val="00F75119"/>
    <w:rsid w:val="00F85A57"/>
    <w:rsid w:val="00FA2BB6"/>
    <w:rsid w:val="00FB0AD5"/>
    <w:rsid w:val="00FB26AA"/>
    <w:rsid w:val="00FB2C4E"/>
    <w:rsid w:val="00FB4185"/>
    <w:rsid w:val="00FB4C0A"/>
    <w:rsid w:val="00FB64EF"/>
    <w:rsid w:val="00FC4CB6"/>
    <w:rsid w:val="00FD163C"/>
    <w:rsid w:val="00FE2773"/>
    <w:rsid w:val="00FE5D80"/>
    <w:rsid w:val="00FF3005"/>
    <w:rsid w:val="010574EB"/>
    <w:rsid w:val="014A5538"/>
    <w:rsid w:val="020630D6"/>
    <w:rsid w:val="02CF837B"/>
    <w:rsid w:val="03564C93"/>
    <w:rsid w:val="03B511BB"/>
    <w:rsid w:val="03FB3116"/>
    <w:rsid w:val="04338B8D"/>
    <w:rsid w:val="04F72F9A"/>
    <w:rsid w:val="0505DC08"/>
    <w:rsid w:val="053B2C4D"/>
    <w:rsid w:val="05B548D6"/>
    <w:rsid w:val="063B31F0"/>
    <w:rsid w:val="067F8144"/>
    <w:rsid w:val="0690F3F0"/>
    <w:rsid w:val="06998463"/>
    <w:rsid w:val="06B9E5C8"/>
    <w:rsid w:val="06CE5452"/>
    <w:rsid w:val="0719E6E3"/>
    <w:rsid w:val="07935DED"/>
    <w:rsid w:val="07C627AB"/>
    <w:rsid w:val="08305CB9"/>
    <w:rsid w:val="0867D27B"/>
    <w:rsid w:val="09017547"/>
    <w:rsid w:val="09D19711"/>
    <w:rsid w:val="0A397369"/>
    <w:rsid w:val="0A84A4FC"/>
    <w:rsid w:val="0A87AE5F"/>
    <w:rsid w:val="0ABBF336"/>
    <w:rsid w:val="0AE14C9F"/>
    <w:rsid w:val="0AEA1841"/>
    <w:rsid w:val="0B1C64EB"/>
    <w:rsid w:val="0B89277C"/>
    <w:rsid w:val="0BBA385C"/>
    <w:rsid w:val="0BD544B6"/>
    <w:rsid w:val="0C2C6AE0"/>
    <w:rsid w:val="0C656DFB"/>
    <w:rsid w:val="0C74DBD9"/>
    <w:rsid w:val="0D32E113"/>
    <w:rsid w:val="0D7F322E"/>
    <w:rsid w:val="0E0B0819"/>
    <w:rsid w:val="0E0E668B"/>
    <w:rsid w:val="0E1A16C0"/>
    <w:rsid w:val="0EFB1533"/>
    <w:rsid w:val="0EFCC3EB"/>
    <w:rsid w:val="0EFEDFF7"/>
    <w:rsid w:val="0F2D4387"/>
    <w:rsid w:val="0F305861"/>
    <w:rsid w:val="0F84C2B8"/>
    <w:rsid w:val="0FCA5844"/>
    <w:rsid w:val="101384DC"/>
    <w:rsid w:val="1035D69F"/>
    <w:rsid w:val="10A622E8"/>
    <w:rsid w:val="10AC68CD"/>
    <w:rsid w:val="10EBD3DD"/>
    <w:rsid w:val="10EED0D7"/>
    <w:rsid w:val="10F36BF1"/>
    <w:rsid w:val="1134E433"/>
    <w:rsid w:val="11426F43"/>
    <w:rsid w:val="12002DBC"/>
    <w:rsid w:val="12727EA4"/>
    <w:rsid w:val="127F6245"/>
    <w:rsid w:val="12CCF97C"/>
    <w:rsid w:val="12E517AE"/>
    <w:rsid w:val="12E60CC7"/>
    <w:rsid w:val="12E9DFBA"/>
    <w:rsid w:val="12FDE714"/>
    <w:rsid w:val="13440B5C"/>
    <w:rsid w:val="137E5EF2"/>
    <w:rsid w:val="139A8BBA"/>
    <w:rsid w:val="140EDBF6"/>
    <w:rsid w:val="1499143B"/>
    <w:rsid w:val="14A0D1B2"/>
    <w:rsid w:val="14DF159C"/>
    <w:rsid w:val="15B81281"/>
    <w:rsid w:val="16049E6A"/>
    <w:rsid w:val="167F8BF2"/>
    <w:rsid w:val="16DD3EC0"/>
    <w:rsid w:val="173CBC9D"/>
    <w:rsid w:val="173E382C"/>
    <w:rsid w:val="17BDA3B9"/>
    <w:rsid w:val="17CDCC77"/>
    <w:rsid w:val="17D8B6A3"/>
    <w:rsid w:val="1853F15D"/>
    <w:rsid w:val="18DE7939"/>
    <w:rsid w:val="199B5717"/>
    <w:rsid w:val="1A2FCEB8"/>
    <w:rsid w:val="1A4F3815"/>
    <w:rsid w:val="1A81EE43"/>
    <w:rsid w:val="1AA30A5E"/>
    <w:rsid w:val="1AA44332"/>
    <w:rsid w:val="1ABC7F7B"/>
    <w:rsid w:val="1AE4DB08"/>
    <w:rsid w:val="1AEFCEFD"/>
    <w:rsid w:val="1BC1F222"/>
    <w:rsid w:val="1C10FC2E"/>
    <w:rsid w:val="1C806E4C"/>
    <w:rsid w:val="1D0EBACF"/>
    <w:rsid w:val="1D65F4D6"/>
    <w:rsid w:val="1DB100E4"/>
    <w:rsid w:val="1E63F1A1"/>
    <w:rsid w:val="1EA30966"/>
    <w:rsid w:val="1ED5F5A8"/>
    <w:rsid w:val="1F7A16B4"/>
    <w:rsid w:val="1FBBC906"/>
    <w:rsid w:val="1FC5F4E2"/>
    <w:rsid w:val="200A894E"/>
    <w:rsid w:val="2048DFDB"/>
    <w:rsid w:val="207B1A12"/>
    <w:rsid w:val="21155B7A"/>
    <w:rsid w:val="21EBAB85"/>
    <w:rsid w:val="2255C0E6"/>
    <w:rsid w:val="2281D967"/>
    <w:rsid w:val="230680C1"/>
    <w:rsid w:val="231DAC8C"/>
    <w:rsid w:val="23D049B4"/>
    <w:rsid w:val="24179EAF"/>
    <w:rsid w:val="24418444"/>
    <w:rsid w:val="244C6FC5"/>
    <w:rsid w:val="24FEA036"/>
    <w:rsid w:val="25BBB696"/>
    <w:rsid w:val="25C79F88"/>
    <w:rsid w:val="260B6E0A"/>
    <w:rsid w:val="26442E85"/>
    <w:rsid w:val="26F19CE3"/>
    <w:rsid w:val="2709B33D"/>
    <w:rsid w:val="273EF561"/>
    <w:rsid w:val="2742CE77"/>
    <w:rsid w:val="2765D68C"/>
    <w:rsid w:val="277747A1"/>
    <w:rsid w:val="2788901C"/>
    <w:rsid w:val="28D84C2C"/>
    <w:rsid w:val="2912A317"/>
    <w:rsid w:val="29BF3123"/>
    <w:rsid w:val="29C20E17"/>
    <w:rsid w:val="29E1BC69"/>
    <w:rsid w:val="29EA9589"/>
    <w:rsid w:val="2A1461AB"/>
    <w:rsid w:val="2ADF07DF"/>
    <w:rsid w:val="2B74E3B6"/>
    <w:rsid w:val="2BB673C9"/>
    <w:rsid w:val="2C607A76"/>
    <w:rsid w:val="2C7D4A6E"/>
    <w:rsid w:val="2CBEE6AB"/>
    <w:rsid w:val="2CE542EB"/>
    <w:rsid w:val="2D5E3E69"/>
    <w:rsid w:val="2D7D9BF7"/>
    <w:rsid w:val="2DAF2CBF"/>
    <w:rsid w:val="2DC4C9AC"/>
    <w:rsid w:val="2E04DFBA"/>
    <w:rsid w:val="2E9C16DD"/>
    <w:rsid w:val="2EACA7C8"/>
    <w:rsid w:val="2ED6AC32"/>
    <w:rsid w:val="2F691B54"/>
    <w:rsid w:val="2FC69036"/>
    <w:rsid w:val="302951D4"/>
    <w:rsid w:val="3064DB3A"/>
    <w:rsid w:val="316EE037"/>
    <w:rsid w:val="31EA74CB"/>
    <w:rsid w:val="3229DA33"/>
    <w:rsid w:val="3267D3A1"/>
    <w:rsid w:val="32691D7D"/>
    <w:rsid w:val="32C95CBE"/>
    <w:rsid w:val="334A8EF2"/>
    <w:rsid w:val="33D394F6"/>
    <w:rsid w:val="342BA3EE"/>
    <w:rsid w:val="351E31A6"/>
    <w:rsid w:val="358A5B2C"/>
    <w:rsid w:val="35C26594"/>
    <w:rsid w:val="35FFB4AF"/>
    <w:rsid w:val="36249751"/>
    <w:rsid w:val="36620ABD"/>
    <w:rsid w:val="3670E284"/>
    <w:rsid w:val="36E105F3"/>
    <w:rsid w:val="377116AD"/>
    <w:rsid w:val="37BB89B5"/>
    <w:rsid w:val="37FD4661"/>
    <w:rsid w:val="3806CF72"/>
    <w:rsid w:val="38329EA4"/>
    <w:rsid w:val="384B9C0C"/>
    <w:rsid w:val="385D23A6"/>
    <w:rsid w:val="38955FFA"/>
    <w:rsid w:val="38E0D089"/>
    <w:rsid w:val="3904FDAC"/>
    <w:rsid w:val="39D78797"/>
    <w:rsid w:val="3A07E5C1"/>
    <w:rsid w:val="3A5BDB83"/>
    <w:rsid w:val="3AA3FD2A"/>
    <w:rsid w:val="3AC21AB9"/>
    <w:rsid w:val="3AD2D687"/>
    <w:rsid w:val="3AD4A24C"/>
    <w:rsid w:val="3BC932C9"/>
    <w:rsid w:val="3BD149F9"/>
    <w:rsid w:val="3BD98E9C"/>
    <w:rsid w:val="3C63411F"/>
    <w:rsid w:val="3C831014"/>
    <w:rsid w:val="3CEE8B56"/>
    <w:rsid w:val="3D2AC4FB"/>
    <w:rsid w:val="3D2FB997"/>
    <w:rsid w:val="3D31A79E"/>
    <w:rsid w:val="3D84EA59"/>
    <w:rsid w:val="3D9F8F48"/>
    <w:rsid w:val="3DB26005"/>
    <w:rsid w:val="3DE46818"/>
    <w:rsid w:val="3E20A63D"/>
    <w:rsid w:val="3EC7544D"/>
    <w:rsid w:val="3ED24397"/>
    <w:rsid w:val="3ED4F171"/>
    <w:rsid w:val="3F6D35E7"/>
    <w:rsid w:val="3FCE3B75"/>
    <w:rsid w:val="40D5569B"/>
    <w:rsid w:val="4105B38B"/>
    <w:rsid w:val="4110C5E2"/>
    <w:rsid w:val="41262612"/>
    <w:rsid w:val="4162BB60"/>
    <w:rsid w:val="4181561C"/>
    <w:rsid w:val="41E82501"/>
    <w:rsid w:val="42764D27"/>
    <w:rsid w:val="42AD719D"/>
    <w:rsid w:val="43448843"/>
    <w:rsid w:val="43929808"/>
    <w:rsid w:val="43B7212D"/>
    <w:rsid w:val="43EB59E9"/>
    <w:rsid w:val="43FC5135"/>
    <w:rsid w:val="44897C10"/>
    <w:rsid w:val="45011502"/>
    <w:rsid w:val="455F0120"/>
    <w:rsid w:val="4594EF62"/>
    <w:rsid w:val="45DBD637"/>
    <w:rsid w:val="45E21802"/>
    <w:rsid w:val="45FF9BD5"/>
    <w:rsid w:val="4606689C"/>
    <w:rsid w:val="4642D79C"/>
    <w:rsid w:val="46E32CC5"/>
    <w:rsid w:val="4755AA68"/>
    <w:rsid w:val="47915222"/>
    <w:rsid w:val="4798BCF3"/>
    <w:rsid w:val="47A51BFF"/>
    <w:rsid w:val="47C94D7F"/>
    <w:rsid w:val="47E77F97"/>
    <w:rsid w:val="48936D6C"/>
    <w:rsid w:val="48CCD6DF"/>
    <w:rsid w:val="4A0BCD59"/>
    <w:rsid w:val="4A44EB1C"/>
    <w:rsid w:val="4A9EC76F"/>
    <w:rsid w:val="4AC6920A"/>
    <w:rsid w:val="4ADA3849"/>
    <w:rsid w:val="4B7BEBBD"/>
    <w:rsid w:val="4BEC6609"/>
    <w:rsid w:val="4BF7DC40"/>
    <w:rsid w:val="4C66670E"/>
    <w:rsid w:val="4C6A60F1"/>
    <w:rsid w:val="4C6B09A7"/>
    <w:rsid w:val="4C97885D"/>
    <w:rsid w:val="4CB32FFE"/>
    <w:rsid w:val="4CB8DC65"/>
    <w:rsid w:val="4D0F15E7"/>
    <w:rsid w:val="4D6C6CCA"/>
    <w:rsid w:val="4DB2FAFD"/>
    <w:rsid w:val="4E251377"/>
    <w:rsid w:val="4E2930C5"/>
    <w:rsid w:val="4EA97A01"/>
    <w:rsid w:val="4ED83E29"/>
    <w:rsid w:val="4F176987"/>
    <w:rsid w:val="4F6A099E"/>
    <w:rsid w:val="4FBC59AB"/>
    <w:rsid w:val="500A050D"/>
    <w:rsid w:val="50651A36"/>
    <w:rsid w:val="511B2005"/>
    <w:rsid w:val="5126F882"/>
    <w:rsid w:val="51641AB3"/>
    <w:rsid w:val="52645ABF"/>
    <w:rsid w:val="526EF7A5"/>
    <w:rsid w:val="52AD9C91"/>
    <w:rsid w:val="52B500DD"/>
    <w:rsid w:val="52BD2376"/>
    <w:rsid w:val="52D7E9A2"/>
    <w:rsid w:val="52E4BDC3"/>
    <w:rsid w:val="53149A9A"/>
    <w:rsid w:val="540A67DF"/>
    <w:rsid w:val="542668F8"/>
    <w:rsid w:val="542DB7E0"/>
    <w:rsid w:val="548AF612"/>
    <w:rsid w:val="548D2956"/>
    <w:rsid w:val="54CFED46"/>
    <w:rsid w:val="54EDF850"/>
    <w:rsid w:val="54FC8050"/>
    <w:rsid w:val="55356BAA"/>
    <w:rsid w:val="55C6A1B7"/>
    <w:rsid w:val="55F6E2AE"/>
    <w:rsid w:val="564BF558"/>
    <w:rsid w:val="5651DF90"/>
    <w:rsid w:val="567A6721"/>
    <w:rsid w:val="569B051B"/>
    <w:rsid w:val="56B4D4D7"/>
    <w:rsid w:val="56DC4A3D"/>
    <w:rsid w:val="570DE729"/>
    <w:rsid w:val="5710D14F"/>
    <w:rsid w:val="572AA068"/>
    <w:rsid w:val="578CA98C"/>
    <w:rsid w:val="57A8F64B"/>
    <w:rsid w:val="580D1E79"/>
    <w:rsid w:val="584FD8EE"/>
    <w:rsid w:val="59559DDF"/>
    <w:rsid w:val="5957D83D"/>
    <w:rsid w:val="59D4FE2F"/>
    <w:rsid w:val="5A6D5558"/>
    <w:rsid w:val="5A9E5B15"/>
    <w:rsid w:val="5B58ED4A"/>
    <w:rsid w:val="5B655074"/>
    <w:rsid w:val="5B79FCE6"/>
    <w:rsid w:val="5B7AA580"/>
    <w:rsid w:val="5C1F5DBE"/>
    <w:rsid w:val="5C56D231"/>
    <w:rsid w:val="5CC42156"/>
    <w:rsid w:val="5CD1E4A6"/>
    <w:rsid w:val="5D00EFD1"/>
    <w:rsid w:val="5D3B128E"/>
    <w:rsid w:val="5D86BC5C"/>
    <w:rsid w:val="5D94B844"/>
    <w:rsid w:val="5E228472"/>
    <w:rsid w:val="5E9F674B"/>
    <w:rsid w:val="5EC8E754"/>
    <w:rsid w:val="5EE1D61A"/>
    <w:rsid w:val="5F0B4B96"/>
    <w:rsid w:val="5F197203"/>
    <w:rsid w:val="5F265744"/>
    <w:rsid w:val="5F771C2E"/>
    <w:rsid w:val="5FAF8DD3"/>
    <w:rsid w:val="5FFFEDFF"/>
    <w:rsid w:val="6013E65A"/>
    <w:rsid w:val="60E88734"/>
    <w:rsid w:val="611EBE0B"/>
    <w:rsid w:val="618BD101"/>
    <w:rsid w:val="62BFF4A2"/>
    <w:rsid w:val="630E703D"/>
    <w:rsid w:val="63455E5F"/>
    <w:rsid w:val="63AFA6F6"/>
    <w:rsid w:val="63FC9F4A"/>
    <w:rsid w:val="640F588E"/>
    <w:rsid w:val="645A27D8"/>
    <w:rsid w:val="64CFC157"/>
    <w:rsid w:val="65368A19"/>
    <w:rsid w:val="6540925F"/>
    <w:rsid w:val="6586B3A3"/>
    <w:rsid w:val="65DDC075"/>
    <w:rsid w:val="662AAB83"/>
    <w:rsid w:val="66373082"/>
    <w:rsid w:val="66577420"/>
    <w:rsid w:val="667E1360"/>
    <w:rsid w:val="66E39167"/>
    <w:rsid w:val="689FBA82"/>
    <w:rsid w:val="69736CDA"/>
    <w:rsid w:val="69B158D8"/>
    <w:rsid w:val="6A47F711"/>
    <w:rsid w:val="6AFDE064"/>
    <w:rsid w:val="6B3A8709"/>
    <w:rsid w:val="6B750D58"/>
    <w:rsid w:val="6C44B646"/>
    <w:rsid w:val="6C46061B"/>
    <w:rsid w:val="6CB0CF5A"/>
    <w:rsid w:val="6D7530C8"/>
    <w:rsid w:val="6DEA8202"/>
    <w:rsid w:val="6DF05609"/>
    <w:rsid w:val="6E975304"/>
    <w:rsid w:val="6EA0B13A"/>
    <w:rsid w:val="6F250CB6"/>
    <w:rsid w:val="6F675EE5"/>
    <w:rsid w:val="6F91CB77"/>
    <w:rsid w:val="6FB53717"/>
    <w:rsid w:val="6FD93BA7"/>
    <w:rsid w:val="6FDB7BD8"/>
    <w:rsid w:val="6FFB59F2"/>
    <w:rsid w:val="704184EB"/>
    <w:rsid w:val="704EC8BB"/>
    <w:rsid w:val="7078691C"/>
    <w:rsid w:val="718DBF9A"/>
    <w:rsid w:val="7233ECA1"/>
    <w:rsid w:val="726B9BF2"/>
    <w:rsid w:val="727B1B59"/>
    <w:rsid w:val="7293D10C"/>
    <w:rsid w:val="72D0CF9D"/>
    <w:rsid w:val="7348AA99"/>
    <w:rsid w:val="73CF220D"/>
    <w:rsid w:val="73F8B724"/>
    <w:rsid w:val="74262EDA"/>
    <w:rsid w:val="745FD31A"/>
    <w:rsid w:val="74EC786C"/>
    <w:rsid w:val="750E24F7"/>
    <w:rsid w:val="754C5D84"/>
    <w:rsid w:val="75DA6C3A"/>
    <w:rsid w:val="760A3652"/>
    <w:rsid w:val="764F4875"/>
    <w:rsid w:val="76B1F28D"/>
    <w:rsid w:val="76C61FB4"/>
    <w:rsid w:val="76C65314"/>
    <w:rsid w:val="773089F2"/>
    <w:rsid w:val="7736F8AB"/>
    <w:rsid w:val="77663AD8"/>
    <w:rsid w:val="77805011"/>
    <w:rsid w:val="778DB94C"/>
    <w:rsid w:val="77A5663B"/>
    <w:rsid w:val="77C35B45"/>
    <w:rsid w:val="78277A88"/>
    <w:rsid w:val="7833389B"/>
    <w:rsid w:val="78FEF22C"/>
    <w:rsid w:val="79100FAC"/>
    <w:rsid w:val="793A14C5"/>
    <w:rsid w:val="797AF052"/>
    <w:rsid w:val="79CE1049"/>
    <w:rsid w:val="79D94FD0"/>
    <w:rsid w:val="7A2369C7"/>
    <w:rsid w:val="7A7052B5"/>
    <w:rsid w:val="7A820CB1"/>
    <w:rsid w:val="7AA520D0"/>
    <w:rsid w:val="7B6589F5"/>
    <w:rsid w:val="7BAF9B85"/>
    <w:rsid w:val="7BBAB064"/>
    <w:rsid w:val="7BC03EBA"/>
    <w:rsid w:val="7C29770C"/>
    <w:rsid w:val="7CE92AFB"/>
    <w:rsid w:val="7D58A99F"/>
    <w:rsid w:val="7D6C2723"/>
    <w:rsid w:val="7DF27579"/>
    <w:rsid w:val="7E237056"/>
    <w:rsid w:val="7E6D4401"/>
    <w:rsid w:val="7E7F06CE"/>
    <w:rsid w:val="7F3D6024"/>
    <w:rsid w:val="7F6D2C74"/>
    <w:rsid w:val="7FBF1F83"/>
    <w:rsid w:val="7FD44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2FFE"/>
  <w15:chartTrackingRefBased/>
  <w15:docId w15:val="{5ABE0FAD-492D-4F87-B73A-575EA6AF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DE"/>
    <w:pPr>
      <w:spacing w:after="120" w:line="276" w:lineRule="auto"/>
    </w:pPr>
    <w:rPr>
      <w:rFonts w:ascii="Poppins" w:eastAsia="Poppins" w:hAnsi="Poppins" w:cs="Poppins"/>
      <w:color w:val="0E2740"/>
      <w:sz w:val="20"/>
      <w:szCs w:val="20"/>
    </w:rPr>
  </w:style>
  <w:style w:type="paragraph" w:styleId="Heading1">
    <w:name w:val="heading 1"/>
    <w:basedOn w:val="Title"/>
    <w:next w:val="Normal"/>
    <w:link w:val="Heading1Char"/>
    <w:uiPriority w:val="9"/>
    <w:qFormat/>
    <w:rsid w:val="002318DE"/>
    <w:pPr>
      <w:spacing w:before="120"/>
      <w:outlineLvl w:val="0"/>
    </w:pPr>
    <w:rPr>
      <w:sz w:val="32"/>
      <w:szCs w:val="32"/>
    </w:rPr>
  </w:style>
  <w:style w:type="paragraph" w:styleId="Heading2">
    <w:name w:val="heading 2"/>
    <w:basedOn w:val="Normal"/>
    <w:next w:val="Normal"/>
    <w:link w:val="Heading2Char"/>
    <w:uiPriority w:val="9"/>
    <w:unhideWhenUsed/>
    <w:qFormat/>
    <w:rsid w:val="002318DE"/>
    <w:pPr>
      <w:outlineLvl w:val="1"/>
    </w:pPr>
    <w:rPr>
      <w:color w:val="004F6B"/>
      <w:sz w:val="32"/>
      <w:szCs w:val="32"/>
    </w:rPr>
  </w:style>
  <w:style w:type="paragraph" w:styleId="Heading3">
    <w:name w:val="heading 3"/>
    <w:basedOn w:val="Heading2"/>
    <w:next w:val="Normal"/>
    <w:link w:val="Heading3Char"/>
    <w:uiPriority w:val="9"/>
    <w:unhideWhenUsed/>
    <w:qFormat/>
    <w:rsid w:val="002318DE"/>
    <w:pPr>
      <w:outlineLvl w:val="2"/>
    </w:pPr>
    <w:rPr>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8DE"/>
    <w:rPr>
      <w:rFonts w:ascii="Poppins" w:eastAsia="Poppins" w:hAnsi="Poppins" w:cs="Poppins"/>
      <w:color w:val="004F6B"/>
      <w:sz w:val="32"/>
      <w:szCs w:val="32"/>
    </w:rPr>
  </w:style>
  <w:style w:type="character" w:customStyle="1" w:styleId="Heading2Char">
    <w:name w:val="Heading 2 Char"/>
    <w:basedOn w:val="DefaultParagraphFont"/>
    <w:link w:val="Heading2"/>
    <w:uiPriority w:val="9"/>
    <w:rsid w:val="002318DE"/>
    <w:rPr>
      <w:rFonts w:ascii="Poppins" w:eastAsia="Poppins" w:hAnsi="Poppins" w:cs="Poppins"/>
      <w:color w:val="004F6B"/>
      <w:sz w:val="32"/>
      <w:szCs w:val="32"/>
    </w:rPr>
  </w:style>
  <w:style w:type="character" w:customStyle="1" w:styleId="Heading3Char">
    <w:name w:val="Heading 3 Char"/>
    <w:basedOn w:val="DefaultParagraphFont"/>
    <w:link w:val="Heading3"/>
    <w:uiPriority w:val="9"/>
    <w:rsid w:val="002318DE"/>
    <w:rPr>
      <w:rFonts w:ascii="Poppins" w:eastAsia="Poppins" w:hAnsi="Poppins" w:cs="Poppins"/>
      <w:color w:val="004F6B"/>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2318DE"/>
    <w:rPr>
      <w:rFonts w:ascii="Poppins" w:eastAsia="Poppins" w:hAnsi="Poppins" w:cs="Poppins"/>
      <w:color w:val="004F6B"/>
      <w:sz w:val="44"/>
      <w:szCs w:val="44"/>
    </w:rPr>
  </w:style>
  <w:style w:type="paragraph" w:styleId="Title">
    <w:name w:val="Title"/>
    <w:basedOn w:val="Normal"/>
    <w:next w:val="Normal"/>
    <w:link w:val="TitleChar"/>
    <w:uiPriority w:val="10"/>
    <w:qFormat/>
    <w:rsid w:val="002318DE"/>
    <w:rPr>
      <w:color w:val="004F6B"/>
      <w:sz w:val="44"/>
      <w:szCs w:val="44"/>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726B9BF2"/>
    <w:rPr>
      <w:rFonts w:asciiTheme="minorHAnsi" w:eastAsiaTheme="minorEastAsia" w:hAnsiTheme="minorHAnsi" w:cstheme="minorBidi"/>
      <w:sz w:val="24"/>
      <w:szCs w:val="24"/>
    </w:rPr>
  </w:style>
  <w:style w:type="paragraph" w:styleId="ListParagraph">
    <w:name w:val="List Paragraph"/>
    <w:basedOn w:val="Normal"/>
    <w:uiPriority w:val="34"/>
    <w:qFormat/>
    <w:rsid w:val="00FB4C0A"/>
    <w:pPr>
      <w:numPr>
        <w:numId w:val="15"/>
      </w:numPr>
      <w:ind w:left="284" w:hanging="284"/>
    </w:pPr>
  </w:style>
  <w:style w:type="character" w:styleId="Hyperlink">
    <w:name w:val="Hyperlink"/>
    <w:basedOn w:val="DefaultParagraphFont"/>
    <w:uiPriority w:val="99"/>
    <w:unhideWhenUsed/>
    <w:rsid w:val="005532AF"/>
    <w:rPr>
      <w:color w:val="467886"/>
      <w:u w:val="single"/>
    </w:rPr>
  </w:style>
  <w:style w:type="table" w:styleId="TableGrid">
    <w:name w:val="Table Grid"/>
    <w:basedOn w:val="TableNormal"/>
    <w:uiPriority w:val="59"/>
    <w:rsid w:val="00553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rsid w:val="005532A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0e61b0e2451e02ad9109cb1e2d879d6e">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264ee1c33828223e985840d8fc8e0d6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31F8F-AC7A-43FC-81DF-F8CDB9190CF0}">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customXml/itemProps2.xml><?xml version="1.0" encoding="utf-8"?>
<ds:datastoreItem xmlns:ds="http://schemas.openxmlformats.org/officeDocument/2006/customXml" ds:itemID="{38C4E1B0-0897-4208-BF5B-084073DBC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074C4-6CB8-42DC-866E-9357EFDE5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1251</Words>
  <Characters>7131</Characters>
  <Application>Microsoft Office Word</Application>
  <DocSecurity>4</DocSecurity>
  <Lines>59</Lines>
  <Paragraphs>16</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Herbert</dc:creator>
  <cp:keywords/>
  <dc:description/>
  <cp:lastModifiedBy>Helen Watkiss</cp:lastModifiedBy>
  <cp:revision>2</cp:revision>
  <dcterms:created xsi:type="dcterms:W3CDTF">2026-01-08T13:44:00Z</dcterms:created>
  <dcterms:modified xsi:type="dcterms:W3CDTF">2026-01-08T13:44:00Z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