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9E3D" w14:textId="77777777" w:rsidR="00641371" w:rsidRPr="00641371" w:rsidRDefault="00641371" w:rsidP="00641371">
      <w:pPr>
        <w:rPr>
          <w:rFonts w:eastAsia="Calibri"/>
          <w:kern w:val="0"/>
          <w:sz w:val="24"/>
          <w:szCs w:val="24"/>
          <w14:ligatures w14:val="none"/>
        </w:rPr>
      </w:pPr>
      <w:r w:rsidRPr="00641371">
        <w:rPr>
          <w:rFonts w:eastAsia="Calibri"/>
          <w:noProof/>
          <w:kern w:val="0"/>
          <w:sz w:val="24"/>
          <w:szCs w:val="24"/>
          <w14:ligatures w14:val="none"/>
        </w:rPr>
        <w:drawing>
          <wp:inline distT="0" distB="0" distL="0" distR="0" wp14:anchorId="09D79C4B" wp14:editId="2F93978E">
            <wp:extent cx="2293810" cy="540000"/>
            <wp:effectExtent l="0" t="0" r="0" b="0"/>
            <wp:docPr id="482538779"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38779" name="Picture 1" descr="A 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3810" cy="540000"/>
                    </a:xfrm>
                    <a:prstGeom prst="rect">
                      <a:avLst/>
                    </a:prstGeom>
                  </pic:spPr>
                </pic:pic>
              </a:graphicData>
            </a:graphic>
          </wp:inline>
        </w:drawing>
      </w:r>
    </w:p>
    <w:p w14:paraId="31717516" w14:textId="77777777" w:rsidR="00641371" w:rsidRPr="00641371" w:rsidRDefault="00641371" w:rsidP="00920A20">
      <w:pPr>
        <w:pStyle w:val="Title"/>
      </w:pPr>
      <w:r w:rsidRPr="00641371">
        <w:t xml:space="preserve">First </w:t>
      </w:r>
      <w:r w:rsidRPr="00920A20">
        <w:t>Contact</w:t>
      </w:r>
      <w:r w:rsidRPr="00641371">
        <w:t xml:space="preserve"> Form for NHS Complaints Advocacy</w:t>
      </w:r>
    </w:p>
    <w:p w14:paraId="68A58842"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Please use this form as a guide for providing information we need to access the NHS Complaints Advocacy service.</w:t>
      </w:r>
    </w:p>
    <w:p w14:paraId="31693FD1"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You may not be able to answer all the questions or have all the information, but please provide as much detail as you can.</w:t>
      </w:r>
    </w:p>
    <w:p w14:paraId="2DC207B9" w14:textId="77777777" w:rsidR="00641371" w:rsidRPr="00920A20" w:rsidRDefault="00641371" w:rsidP="00920A20">
      <w:pPr>
        <w:pStyle w:val="Heading1"/>
      </w:pPr>
      <w:r w:rsidRPr="00920A20">
        <w:t>Your permission for data protection purposes</w:t>
      </w:r>
    </w:p>
    <w:p w14:paraId="07AF1309"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We collect personal information to be able to create a First Contact Form for you to access our NHS Complaints Advocacy service.</w:t>
      </w:r>
    </w:p>
    <w:p w14:paraId="6279F70A"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We will always make sure that your information is protected and treated securely.</w:t>
      </w:r>
    </w:p>
    <w:p w14:paraId="7C07325D"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Any information about you that we hold, or details you give us, will be held in accordance with data protection law which is the General Data Protection Regulation (GDPR) and the Data Protection Act 2018.</w:t>
      </w:r>
    </w:p>
    <w:p w14:paraId="3B242407"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We only share personal data with other organisations where it is lawful to do so in line with our Data Protection Policy.</w:t>
      </w:r>
    </w:p>
    <w:p w14:paraId="7486FF53"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Our Data Protection Policy can be found on our website or we can send it to you.</w:t>
      </w:r>
    </w:p>
    <w:p w14:paraId="79FE0ABC" w14:textId="77777777" w:rsidR="00641371" w:rsidRPr="00920A20" w:rsidRDefault="00641371" w:rsidP="00920A20">
      <w:pPr>
        <w:pStyle w:val="Heading2"/>
      </w:pPr>
      <w:r w:rsidRPr="00920A20">
        <w:t>Permission given</w:t>
      </w:r>
    </w:p>
    <w:p w14:paraId="21EECA9B"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Yes </w:t>
      </w:r>
      <w:sdt>
        <w:sdtPr>
          <w:rPr>
            <w:rFonts w:eastAsia="Calibri"/>
            <w:kern w:val="0"/>
            <w:sz w:val="24"/>
            <w:szCs w:val="24"/>
            <w14:ligatures w14:val="none"/>
          </w:rPr>
          <w:id w:val="-2046982337"/>
          <w14:checkbox>
            <w14:checked w14:val="0"/>
            <w14:checkedState w14:val="2612" w14:font="MS Gothic"/>
            <w14:uncheckedState w14:val="2610" w14:font="MS Gothic"/>
          </w14:checkbox>
        </w:sdtPr>
        <w:sdtEndPr/>
        <w:sdtContent>
          <w:r w:rsidR="37BCD7C3" w:rsidRPr="4A0CFF08">
            <w:rPr>
              <w:rFonts w:ascii="MS Gothic" w:eastAsia="MS Gothic" w:hAnsi="MS Gothic" w:cs="MS Gothic"/>
              <w:kern w:val="0"/>
              <w:sz w:val="24"/>
              <w:szCs w:val="24"/>
              <w14:ligatures w14:val="none"/>
            </w:rPr>
            <w:t>☐</w:t>
          </w:r>
        </w:sdtContent>
      </w:sdt>
      <w:r w:rsidRPr="00641371">
        <w:rPr>
          <w:rFonts w:eastAsia="Calibri"/>
          <w:kern w:val="0"/>
          <w:sz w:val="24"/>
          <w:szCs w:val="24"/>
          <w14:ligatures w14:val="none"/>
        </w:rPr>
        <w:t xml:space="preserve"> No </w:t>
      </w:r>
      <w:sdt>
        <w:sdtPr>
          <w:rPr>
            <w:rFonts w:eastAsia="Calibri"/>
            <w:kern w:val="0"/>
            <w:sz w:val="24"/>
            <w:szCs w:val="24"/>
            <w14:ligatures w14:val="none"/>
          </w:rPr>
          <w:id w:val="558362553"/>
          <w14:checkbox>
            <w14:checked w14:val="0"/>
            <w14:checkedState w14:val="2612" w14:font="MS Gothic"/>
            <w14:uncheckedState w14:val="2610" w14:font="MS Gothic"/>
          </w14:checkbox>
        </w:sdtPr>
        <w:sdtEndPr/>
        <w:sdtContent>
          <w:r w:rsidRPr="00641371">
            <w:rPr>
              <w:rFonts w:ascii="Segoe UI Symbol" w:eastAsia="Calibri" w:hAnsi="Segoe UI Symbol" w:cs="Segoe UI Symbol"/>
              <w:kern w:val="0"/>
              <w:sz w:val="24"/>
              <w:szCs w:val="24"/>
              <w14:ligatures w14:val="none"/>
            </w:rPr>
            <w:t>☐</w:t>
          </w:r>
        </w:sdtContent>
      </w:sdt>
    </w:p>
    <w:p w14:paraId="60DF5CF8" w14:textId="77777777" w:rsidR="00641371" w:rsidRPr="00641371" w:rsidRDefault="00641371" w:rsidP="00920A20">
      <w:pPr>
        <w:pStyle w:val="Heading1"/>
      </w:pPr>
      <w:r w:rsidRPr="00641371">
        <w:t>When did the incident or issues happen?</w:t>
      </w:r>
    </w:p>
    <w:p w14:paraId="73FE8CED"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Please give details of the month and year.</w:t>
      </w:r>
    </w:p>
    <w:p w14:paraId="07716373" w14:textId="77777777" w:rsidR="00641371" w:rsidRPr="00641371" w:rsidRDefault="00641371" w:rsidP="00641371">
      <w:pPr>
        <w:rPr>
          <w:rFonts w:eastAsia="Calibri"/>
          <w:kern w:val="0"/>
          <w:sz w:val="24"/>
          <w:szCs w:val="24"/>
          <w14:ligatures w14:val="none"/>
        </w:rPr>
      </w:pPr>
    </w:p>
    <w:p w14:paraId="2400F64A"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You can also use the Timeline suggested on page 3.</w:t>
      </w:r>
    </w:p>
    <w:p w14:paraId="53F5419C" w14:textId="77777777" w:rsidR="00641371" w:rsidRPr="00641371" w:rsidRDefault="00641371" w:rsidP="00920A20">
      <w:pPr>
        <w:pStyle w:val="Heading2"/>
      </w:pPr>
      <w:r w:rsidRPr="00641371">
        <w:t>Timescales</w:t>
      </w:r>
    </w:p>
    <w:p w14:paraId="02E2D784"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The timescale for making an NHS complaint is 12 months from when the incident happened or, within 12 months of becoming aware of the need to make a complaint.</w:t>
      </w:r>
    </w:p>
    <w:p w14:paraId="53728E43"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Under the NHS Complaints Procedure, an organisation does not have to investigate anything over 12 months old but depending on your reasons for not being able to complain before now, they may use their discretion and agree to investigate. An Advocate can discuss this with you further.</w:t>
      </w:r>
    </w:p>
    <w:p w14:paraId="61F2E029" w14:textId="77777777" w:rsidR="00641371" w:rsidRPr="00641371" w:rsidRDefault="00641371" w:rsidP="00920A20">
      <w:pPr>
        <w:pStyle w:val="Heading1"/>
      </w:pPr>
      <w:r w:rsidRPr="00641371">
        <w:lastRenderedPageBreak/>
        <w:t>What outcome are you looking for?</w:t>
      </w:r>
    </w:p>
    <w:p w14:paraId="3D8E6E05"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Outcomes that </w:t>
      </w:r>
      <w:r w:rsidRPr="00641371">
        <w:rPr>
          <w:rFonts w:eastAsia="Calibri"/>
          <w:b/>
          <w:bCs/>
          <w:kern w:val="0"/>
          <w:sz w:val="24"/>
          <w:szCs w:val="24"/>
          <w14:ligatures w14:val="none"/>
        </w:rPr>
        <w:t>CAN</w:t>
      </w:r>
      <w:r w:rsidRPr="00641371">
        <w:rPr>
          <w:rFonts w:eastAsia="Calibri"/>
          <w:kern w:val="0"/>
          <w:sz w:val="24"/>
          <w:szCs w:val="24"/>
          <w14:ligatures w14:val="none"/>
        </w:rPr>
        <w:t xml:space="preserve"> be achieved through the NHS Complaints Procedure, include:</w:t>
      </w:r>
    </w:p>
    <w:p w14:paraId="1C1F8997"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An apology </w:t>
      </w:r>
      <w:sdt>
        <w:sdtPr>
          <w:rPr>
            <w:rFonts w:eastAsia="Calibri"/>
            <w:kern w:val="0"/>
            <w:sz w:val="24"/>
            <w:szCs w:val="24"/>
            <w14:ligatures w14:val="none"/>
          </w:rPr>
          <w:id w:val="-1492479863"/>
          <w14:checkbox>
            <w14:checked w14:val="0"/>
            <w14:checkedState w14:val="2612" w14:font="MS Gothic"/>
            <w14:uncheckedState w14:val="2610" w14:font="MS Gothic"/>
          </w14:checkbox>
        </w:sdtPr>
        <w:sdtEndPr/>
        <w:sdtContent>
          <w:r w:rsidRPr="00641371">
            <w:rPr>
              <w:rFonts w:ascii="Segoe UI Symbol" w:eastAsia="Calibri" w:hAnsi="Segoe UI Symbol" w:cs="Segoe UI Symbol"/>
              <w:kern w:val="0"/>
              <w:sz w:val="24"/>
              <w:szCs w:val="24"/>
              <w14:ligatures w14:val="none"/>
            </w:rPr>
            <w:t>☐</w:t>
          </w:r>
        </w:sdtContent>
      </w:sdt>
    </w:p>
    <w:p w14:paraId="00EE1C2F"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An explanation </w:t>
      </w:r>
      <w:sdt>
        <w:sdtPr>
          <w:rPr>
            <w:rFonts w:eastAsia="Calibri"/>
            <w:kern w:val="0"/>
            <w:sz w:val="24"/>
            <w:szCs w:val="24"/>
            <w14:ligatures w14:val="none"/>
          </w:rPr>
          <w:id w:val="-464131631"/>
          <w14:checkbox>
            <w14:checked w14:val="0"/>
            <w14:checkedState w14:val="2612" w14:font="MS Gothic"/>
            <w14:uncheckedState w14:val="2610" w14:font="MS Gothic"/>
          </w14:checkbox>
        </w:sdtPr>
        <w:sdtEndPr/>
        <w:sdtContent>
          <w:r w:rsidRPr="00641371">
            <w:rPr>
              <w:rFonts w:ascii="Segoe UI Symbol" w:eastAsia="Calibri" w:hAnsi="Segoe UI Symbol" w:cs="Segoe UI Symbol"/>
              <w:kern w:val="0"/>
              <w:sz w:val="24"/>
              <w:szCs w:val="24"/>
              <w14:ligatures w14:val="none"/>
            </w:rPr>
            <w:t>☐</w:t>
          </w:r>
        </w:sdtContent>
      </w:sdt>
    </w:p>
    <w:p w14:paraId="49BBDEA3"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A service improvement </w:t>
      </w:r>
      <w:sdt>
        <w:sdtPr>
          <w:rPr>
            <w:rFonts w:eastAsia="Calibri"/>
            <w:kern w:val="0"/>
            <w:sz w:val="24"/>
            <w:szCs w:val="24"/>
            <w14:ligatures w14:val="none"/>
          </w:rPr>
          <w:id w:val="-1514447720"/>
          <w14:checkbox>
            <w14:checked w14:val="0"/>
            <w14:checkedState w14:val="2612" w14:font="MS Gothic"/>
            <w14:uncheckedState w14:val="2610" w14:font="MS Gothic"/>
          </w14:checkbox>
        </w:sdtPr>
        <w:sdtEndPr/>
        <w:sdtContent>
          <w:r w:rsidRPr="00641371">
            <w:rPr>
              <w:rFonts w:ascii="Segoe UI Symbol" w:eastAsia="Calibri" w:hAnsi="Segoe UI Symbol" w:cs="Segoe UI Symbol"/>
              <w:kern w:val="0"/>
              <w:sz w:val="24"/>
              <w:szCs w:val="24"/>
              <w14:ligatures w14:val="none"/>
            </w:rPr>
            <w:t>☐</w:t>
          </w:r>
        </w:sdtContent>
      </w:sdt>
    </w:p>
    <w:p w14:paraId="4758E975"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A combination of the above </w:t>
      </w:r>
      <w:sdt>
        <w:sdtPr>
          <w:rPr>
            <w:rFonts w:eastAsia="Calibri"/>
            <w:kern w:val="0"/>
            <w:sz w:val="24"/>
            <w:szCs w:val="24"/>
            <w14:ligatures w14:val="none"/>
          </w:rPr>
          <w:id w:val="-1856022891"/>
          <w14:checkbox>
            <w14:checked w14:val="0"/>
            <w14:checkedState w14:val="2612" w14:font="MS Gothic"/>
            <w14:uncheckedState w14:val="2610" w14:font="MS Gothic"/>
          </w14:checkbox>
        </w:sdtPr>
        <w:sdtEndPr/>
        <w:sdtContent>
          <w:r w:rsidRPr="00641371">
            <w:rPr>
              <w:rFonts w:ascii="Segoe UI Symbol" w:eastAsia="Calibri" w:hAnsi="Segoe UI Symbol" w:cs="Segoe UI Symbol"/>
              <w:kern w:val="0"/>
              <w:sz w:val="24"/>
              <w:szCs w:val="24"/>
              <w14:ligatures w14:val="none"/>
            </w:rPr>
            <w:t>☐</w:t>
          </w:r>
        </w:sdtContent>
      </w:sdt>
    </w:p>
    <w:p w14:paraId="3901156E"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Other </w:t>
      </w:r>
      <w:sdt>
        <w:sdtPr>
          <w:rPr>
            <w:rFonts w:eastAsia="Calibri"/>
            <w:kern w:val="0"/>
            <w:sz w:val="24"/>
            <w:szCs w:val="24"/>
            <w14:ligatures w14:val="none"/>
          </w:rPr>
          <w:id w:val="-1614975232"/>
          <w14:checkbox>
            <w14:checked w14:val="0"/>
            <w14:checkedState w14:val="2612" w14:font="MS Gothic"/>
            <w14:uncheckedState w14:val="2610" w14:font="MS Gothic"/>
          </w14:checkbox>
        </w:sdtPr>
        <w:sdtEndPr/>
        <w:sdtContent>
          <w:r w:rsidRPr="00641371">
            <w:rPr>
              <w:rFonts w:ascii="Segoe UI Symbol" w:eastAsia="Calibri" w:hAnsi="Segoe UI Symbol" w:cs="Segoe UI Symbol"/>
              <w:kern w:val="0"/>
              <w:sz w:val="24"/>
              <w:szCs w:val="24"/>
              <w14:ligatures w14:val="none"/>
            </w:rPr>
            <w:t>☐</w:t>
          </w:r>
        </w:sdtContent>
      </w:sdt>
      <w:r w:rsidRPr="00641371">
        <w:rPr>
          <w:rFonts w:eastAsia="Calibri"/>
          <w:kern w:val="0"/>
          <w:sz w:val="24"/>
          <w:szCs w:val="24"/>
          <w14:ligatures w14:val="none"/>
        </w:rPr>
        <w:t xml:space="preserve"> Please tell us:</w:t>
      </w:r>
    </w:p>
    <w:p w14:paraId="799FF453" w14:textId="77777777" w:rsidR="00641371" w:rsidRPr="00641371" w:rsidRDefault="00641371" w:rsidP="00641371">
      <w:pPr>
        <w:rPr>
          <w:rFonts w:eastAsia="Calibri"/>
          <w:kern w:val="0"/>
          <w:sz w:val="24"/>
          <w:szCs w:val="24"/>
          <w14:ligatures w14:val="none"/>
        </w:rPr>
      </w:pPr>
    </w:p>
    <w:p w14:paraId="086D0C6A"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Outcomes that can </w:t>
      </w:r>
      <w:r w:rsidRPr="00641371">
        <w:rPr>
          <w:rFonts w:eastAsia="Calibri"/>
          <w:b/>
          <w:bCs/>
          <w:kern w:val="0"/>
          <w:sz w:val="24"/>
          <w:szCs w:val="24"/>
          <w14:ligatures w14:val="none"/>
        </w:rPr>
        <w:t>NOT</w:t>
      </w:r>
      <w:r w:rsidRPr="00641371">
        <w:rPr>
          <w:rFonts w:eastAsia="Calibri"/>
          <w:kern w:val="0"/>
          <w:sz w:val="24"/>
          <w:szCs w:val="24"/>
          <w14:ligatures w14:val="none"/>
        </w:rPr>
        <w:t xml:space="preserve"> be achieved through the NHS Complaints Procedure, include:</w:t>
      </w:r>
    </w:p>
    <w:p w14:paraId="5A820683" w14:textId="77777777" w:rsidR="00641371" w:rsidRPr="00920A20" w:rsidRDefault="00641371" w:rsidP="00920A20">
      <w:pPr>
        <w:pStyle w:val="Heading3"/>
      </w:pPr>
      <w:r w:rsidRPr="00920A20">
        <w:t>Legal action</w:t>
      </w:r>
    </w:p>
    <w:p w14:paraId="4940BEC8"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If you are seeking financial compensation for damage to health caused by medical negligence you will need to take legal action. If you are seeking a small amount of money for, perhaps, lost property, damaged items or loss of earnings, you can raise this as part of an NHS Complaint. For larger amounts relating to medical negligence, you will need to take legal action.</w:t>
      </w:r>
    </w:p>
    <w:p w14:paraId="53E3EDC6" w14:textId="77777777" w:rsidR="00641371" w:rsidRPr="00641371" w:rsidRDefault="00641371" w:rsidP="00920A20">
      <w:pPr>
        <w:pStyle w:val="Heading3"/>
      </w:pPr>
      <w:r w:rsidRPr="00641371">
        <w:t>Staff disciplined, sacked or prosecuted</w:t>
      </w:r>
    </w:p>
    <w:p w14:paraId="6A25AD14"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You cannot get staff disciplined, sacked or prosecuted by making an NHS Complaint.</w:t>
      </w:r>
    </w:p>
    <w:p w14:paraId="426DC48A" w14:textId="77777777" w:rsidR="00641371" w:rsidRPr="00641371" w:rsidRDefault="00641371" w:rsidP="00641371">
      <w:pPr>
        <w:rPr>
          <w:rFonts w:eastAsia="Calibri"/>
          <w:kern w:val="0"/>
          <w:sz w:val="24"/>
          <w:szCs w:val="24"/>
          <w14:ligatures w14:val="none"/>
        </w:rPr>
      </w:pPr>
    </w:p>
    <w:p w14:paraId="0819A7AC" w14:textId="77777777" w:rsidR="00641371" w:rsidRPr="00641371" w:rsidRDefault="00641371" w:rsidP="00920A20">
      <w:pPr>
        <w:pStyle w:val="Heading1"/>
      </w:pPr>
      <w:r w:rsidRPr="00641371">
        <w:t>Your details</w:t>
      </w:r>
    </w:p>
    <w:p w14:paraId="5B42142D"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Name: </w:t>
      </w:r>
    </w:p>
    <w:p w14:paraId="110CE003"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Address: </w:t>
      </w:r>
    </w:p>
    <w:p w14:paraId="35FA8884"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Contact number: </w:t>
      </w:r>
    </w:p>
    <w:p w14:paraId="6753F6FC"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Date of birth: </w:t>
      </w:r>
    </w:p>
    <w:p w14:paraId="1B3702E2"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Email: </w:t>
      </w:r>
    </w:p>
    <w:p w14:paraId="287649B5"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Ethnicity: </w:t>
      </w:r>
    </w:p>
    <w:p w14:paraId="5CF661AB"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Do you have a disability or long term condition: </w:t>
      </w:r>
    </w:p>
    <w:p w14:paraId="730DD0CF"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How did you find out about Healthwatch: </w:t>
      </w:r>
    </w:p>
    <w:p w14:paraId="7410806B" w14:textId="0BAEF92C" w:rsidR="00FA4279" w:rsidRDefault="00FA4279" w:rsidP="00641371">
      <w:pPr>
        <w:rPr>
          <w:rFonts w:eastAsia="Calibri"/>
          <w:kern w:val="0"/>
          <w:sz w:val="24"/>
          <w:szCs w:val="24"/>
          <w14:ligatures w14:val="none"/>
        </w:rPr>
      </w:pPr>
      <w:r>
        <w:rPr>
          <w:rFonts w:eastAsia="Calibri"/>
          <w:kern w:val="0"/>
          <w:sz w:val="24"/>
          <w:szCs w:val="24"/>
          <w14:ligatures w14:val="none"/>
        </w:rPr>
        <w:br w:type="page"/>
      </w:r>
    </w:p>
    <w:p w14:paraId="381B8660" w14:textId="77777777" w:rsidR="00641371" w:rsidRPr="00641371" w:rsidRDefault="00641371" w:rsidP="00BD5990">
      <w:pPr>
        <w:pStyle w:val="Heading1"/>
      </w:pPr>
      <w:r w:rsidRPr="00641371">
        <w:lastRenderedPageBreak/>
        <w:t>The patient’s details if different to above</w:t>
      </w:r>
    </w:p>
    <w:p w14:paraId="0B83E322" w14:textId="04E6C0DC"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The name of the patient: </w:t>
      </w:r>
    </w:p>
    <w:p w14:paraId="5DAD3E55"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 xml:space="preserve">Relationship to you: </w:t>
      </w:r>
    </w:p>
    <w:p w14:paraId="233CADE3" w14:textId="77777777" w:rsidR="00CF6CB4" w:rsidRPr="00641371" w:rsidRDefault="00CF6CB4" w:rsidP="00CF6CB4">
      <w:pPr>
        <w:rPr>
          <w:rFonts w:eastAsia="Calibri"/>
          <w:kern w:val="0"/>
          <w:sz w:val="24"/>
          <w:szCs w:val="24"/>
          <w14:ligatures w14:val="none"/>
        </w:rPr>
      </w:pPr>
      <w:r>
        <w:rPr>
          <w:rFonts w:eastAsia="Calibri"/>
          <w:kern w:val="0"/>
          <w:sz w:val="24"/>
          <w:szCs w:val="24"/>
          <w14:ligatures w14:val="none"/>
        </w:rPr>
        <w:t xml:space="preserve">Are they able to give their consent to you acting on their behalf? </w:t>
      </w:r>
      <w:r w:rsidRPr="00641371">
        <w:rPr>
          <w:rFonts w:eastAsia="Calibri"/>
          <w:kern w:val="0"/>
          <w:sz w:val="24"/>
          <w:szCs w:val="24"/>
          <w14:ligatures w14:val="none"/>
        </w:rPr>
        <w:t xml:space="preserve">Yes </w:t>
      </w:r>
      <w:sdt>
        <w:sdtPr>
          <w:rPr>
            <w:rFonts w:eastAsia="Calibri"/>
            <w:kern w:val="0"/>
            <w:sz w:val="24"/>
            <w:szCs w:val="24"/>
            <w14:ligatures w14:val="none"/>
          </w:rPr>
          <w:id w:val="564380417"/>
          <w14:checkbox>
            <w14:checked w14:val="0"/>
            <w14:checkedState w14:val="2612" w14:font="MS Gothic"/>
            <w14:uncheckedState w14:val="2610" w14:font="MS Gothic"/>
          </w14:checkbox>
        </w:sdtPr>
        <w:sdtEndPr/>
        <w:sdtContent>
          <w:r w:rsidRPr="4A0CFF08">
            <w:rPr>
              <w:rFonts w:ascii="MS Gothic" w:eastAsia="MS Gothic" w:hAnsi="MS Gothic" w:cs="MS Gothic"/>
              <w:kern w:val="0"/>
              <w:sz w:val="24"/>
              <w:szCs w:val="24"/>
              <w14:ligatures w14:val="none"/>
            </w:rPr>
            <w:t>☐</w:t>
          </w:r>
        </w:sdtContent>
      </w:sdt>
      <w:r w:rsidRPr="00641371">
        <w:rPr>
          <w:rFonts w:eastAsia="Calibri"/>
          <w:kern w:val="0"/>
          <w:sz w:val="24"/>
          <w:szCs w:val="24"/>
          <w14:ligatures w14:val="none"/>
        </w:rPr>
        <w:t xml:space="preserve"> No </w:t>
      </w:r>
      <w:sdt>
        <w:sdtPr>
          <w:rPr>
            <w:rFonts w:eastAsia="Calibri"/>
            <w:kern w:val="0"/>
            <w:sz w:val="24"/>
            <w:szCs w:val="24"/>
            <w14:ligatures w14:val="none"/>
          </w:rPr>
          <w:id w:val="1614712776"/>
          <w14:checkbox>
            <w14:checked w14:val="0"/>
            <w14:checkedState w14:val="2612" w14:font="MS Gothic"/>
            <w14:uncheckedState w14:val="2610" w14:font="MS Gothic"/>
          </w14:checkbox>
        </w:sdtPr>
        <w:sdtEndPr/>
        <w:sdtContent>
          <w:r w:rsidRPr="00641371">
            <w:rPr>
              <w:rFonts w:ascii="Segoe UI Symbol" w:eastAsia="Calibri" w:hAnsi="Segoe UI Symbol" w:cs="Segoe UI Symbol"/>
              <w:kern w:val="0"/>
              <w:sz w:val="24"/>
              <w:szCs w:val="24"/>
              <w14:ligatures w14:val="none"/>
            </w:rPr>
            <w:t>☐</w:t>
          </w:r>
        </w:sdtContent>
      </w:sdt>
    </w:p>
    <w:p w14:paraId="6778AFA2" w14:textId="77777777" w:rsidR="00641371" w:rsidRPr="00641371" w:rsidRDefault="00641371" w:rsidP="00BD5990">
      <w:pPr>
        <w:pStyle w:val="Heading1"/>
      </w:pPr>
      <w:r w:rsidRPr="00641371">
        <w:t>NHS organisation</w:t>
      </w:r>
    </w:p>
    <w:p w14:paraId="1BF6D4E3"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Which NHS organisation/s is the complaint about?</w:t>
      </w:r>
    </w:p>
    <w:p w14:paraId="6751C5AE" w14:textId="77777777" w:rsidR="00641371" w:rsidRPr="00641371" w:rsidRDefault="00641371" w:rsidP="00641371">
      <w:pPr>
        <w:rPr>
          <w:rFonts w:eastAsia="Calibri"/>
          <w:kern w:val="0"/>
          <w:sz w:val="24"/>
          <w:szCs w:val="24"/>
          <w14:ligatures w14:val="none"/>
        </w:rPr>
      </w:pPr>
    </w:p>
    <w:p w14:paraId="47198D69" w14:textId="77777777" w:rsidR="00641371" w:rsidRPr="00641371" w:rsidRDefault="00641371" w:rsidP="00641371">
      <w:pPr>
        <w:rPr>
          <w:rFonts w:eastAsia="Calibri"/>
          <w:kern w:val="0"/>
          <w:sz w:val="24"/>
          <w:szCs w:val="24"/>
          <w14:ligatures w14:val="none"/>
        </w:rPr>
      </w:pPr>
    </w:p>
    <w:p w14:paraId="3A52CFE2" w14:textId="77777777" w:rsidR="00641371" w:rsidRPr="00641371" w:rsidRDefault="00641371" w:rsidP="00BD5990">
      <w:pPr>
        <w:pStyle w:val="Heading1"/>
      </w:pPr>
      <w:r w:rsidRPr="00641371">
        <w:t>Timeline</w:t>
      </w:r>
    </w:p>
    <w:p w14:paraId="15FDE9AB"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Please just include significant incidents and events. You don’t need to include everything. The Advocate will go through this with you.</w:t>
      </w:r>
    </w:p>
    <w:p w14:paraId="48FA136C" w14:textId="0E55BC44" w:rsidR="00641371" w:rsidRPr="00641371" w:rsidRDefault="00BD5990" w:rsidP="00BD5990">
      <w:pPr>
        <w:pStyle w:val="Heading2"/>
      </w:pPr>
      <w:r w:rsidRPr="00641371">
        <w:t>Example</w:t>
      </w:r>
    </w:p>
    <w:tbl>
      <w:tblPr>
        <w:tblW w:w="5000" w:type="pct"/>
        <w:tblCellMar>
          <w:top w:w="15" w:type="dxa"/>
          <w:left w:w="15" w:type="dxa"/>
          <w:bottom w:w="15" w:type="dxa"/>
          <w:right w:w="15" w:type="dxa"/>
        </w:tblCellMar>
        <w:tblLook w:val="04A0" w:firstRow="1" w:lastRow="0" w:firstColumn="1" w:lastColumn="0" w:noHBand="0" w:noVBand="1"/>
      </w:tblPr>
      <w:tblGrid>
        <w:gridCol w:w="1462"/>
        <w:gridCol w:w="1446"/>
        <w:gridCol w:w="1894"/>
        <w:gridCol w:w="1940"/>
        <w:gridCol w:w="2292"/>
        <w:gridCol w:w="1432"/>
      </w:tblGrid>
      <w:tr w:rsidR="00641371" w:rsidRPr="00641371" w14:paraId="3F949B6E" w14:textId="77777777" w:rsidTr="00F868D6">
        <w:trPr>
          <w:trHeight w:val="113"/>
        </w:trPr>
        <w:tc>
          <w:tcPr>
            <w:tcW w:w="698" w:type="pct"/>
            <w:tcBorders>
              <w:bottom w:val="single" w:sz="4" w:space="0" w:color="424654"/>
            </w:tcBorders>
            <w:tcMar>
              <w:top w:w="0" w:type="dxa"/>
              <w:left w:w="0" w:type="dxa"/>
              <w:bottom w:w="180" w:type="dxa"/>
              <w:right w:w="150" w:type="dxa"/>
            </w:tcMar>
            <w:hideMark/>
          </w:tcPr>
          <w:p w14:paraId="3CC7E8F5" w14:textId="77777777" w:rsidR="00641371" w:rsidRPr="00641371" w:rsidRDefault="00641371" w:rsidP="00F868D6">
            <w:pPr>
              <w:spacing w:after="0"/>
              <w:rPr>
                <w:rFonts w:eastAsia="Calibri"/>
                <w:b/>
                <w:bCs/>
                <w:kern w:val="0"/>
                <w:sz w:val="22"/>
                <w:szCs w:val="22"/>
                <w14:ligatures w14:val="none"/>
              </w:rPr>
            </w:pPr>
            <w:r w:rsidRPr="00641371">
              <w:rPr>
                <w:rFonts w:eastAsia="Calibri"/>
                <w:b/>
                <w:bCs/>
                <w:kern w:val="0"/>
                <w:sz w:val="22"/>
                <w:szCs w:val="22"/>
                <w14:ligatures w14:val="none"/>
              </w:rPr>
              <w:t>Date</w:t>
            </w:r>
          </w:p>
        </w:tc>
        <w:tc>
          <w:tcPr>
            <w:tcW w:w="691" w:type="pct"/>
            <w:tcBorders>
              <w:bottom w:val="single" w:sz="4" w:space="0" w:color="424654"/>
            </w:tcBorders>
            <w:tcMar>
              <w:top w:w="0" w:type="dxa"/>
              <w:left w:w="150" w:type="dxa"/>
              <w:bottom w:w="180" w:type="dxa"/>
              <w:right w:w="150" w:type="dxa"/>
            </w:tcMar>
            <w:hideMark/>
          </w:tcPr>
          <w:p w14:paraId="5C40C6DC" w14:textId="77777777" w:rsidR="00641371" w:rsidRPr="00641371" w:rsidRDefault="00641371" w:rsidP="00F868D6">
            <w:pPr>
              <w:spacing w:after="0"/>
              <w:rPr>
                <w:rFonts w:eastAsia="Calibri"/>
                <w:b/>
                <w:bCs/>
                <w:kern w:val="0"/>
                <w:sz w:val="22"/>
                <w:szCs w:val="22"/>
                <w14:ligatures w14:val="none"/>
              </w:rPr>
            </w:pPr>
            <w:r w:rsidRPr="00641371">
              <w:rPr>
                <w:rFonts w:eastAsia="Calibri"/>
                <w:b/>
                <w:bCs/>
                <w:kern w:val="0"/>
                <w:sz w:val="22"/>
                <w:szCs w:val="22"/>
                <w14:ligatures w14:val="none"/>
              </w:rPr>
              <w:t>Action / event</w:t>
            </w:r>
          </w:p>
        </w:tc>
        <w:tc>
          <w:tcPr>
            <w:tcW w:w="905" w:type="pct"/>
            <w:tcBorders>
              <w:bottom w:val="single" w:sz="4" w:space="0" w:color="424654"/>
            </w:tcBorders>
            <w:tcMar>
              <w:top w:w="0" w:type="dxa"/>
              <w:left w:w="150" w:type="dxa"/>
              <w:bottom w:w="180" w:type="dxa"/>
              <w:right w:w="150" w:type="dxa"/>
            </w:tcMar>
            <w:hideMark/>
          </w:tcPr>
          <w:p w14:paraId="3C19C72E" w14:textId="77777777" w:rsidR="00641371" w:rsidRPr="00641371" w:rsidRDefault="00641371" w:rsidP="00F868D6">
            <w:pPr>
              <w:spacing w:after="0"/>
              <w:rPr>
                <w:rFonts w:eastAsia="Calibri"/>
                <w:b/>
                <w:bCs/>
                <w:kern w:val="0"/>
                <w:sz w:val="22"/>
                <w:szCs w:val="22"/>
                <w14:ligatures w14:val="none"/>
              </w:rPr>
            </w:pPr>
            <w:r w:rsidRPr="00641371">
              <w:rPr>
                <w:rFonts w:eastAsia="Calibri"/>
                <w:b/>
                <w:bCs/>
                <w:kern w:val="0"/>
                <w:sz w:val="22"/>
                <w:szCs w:val="22"/>
                <w14:ligatures w14:val="none"/>
              </w:rPr>
              <w:t>Person / organisation contacted</w:t>
            </w:r>
          </w:p>
        </w:tc>
        <w:tc>
          <w:tcPr>
            <w:tcW w:w="927" w:type="pct"/>
            <w:tcBorders>
              <w:bottom w:val="single" w:sz="4" w:space="0" w:color="424654"/>
            </w:tcBorders>
            <w:tcMar>
              <w:top w:w="0" w:type="dxa"/>
              <w:left w:w="150" w:type="dxa"/>
              <w:bottom w:w="180" w:type="dxa"/>
              <w:right w:w="150" w:type="dxa"/>
            </w:tcMar>
            <w:hideMark/>
          </w:tcPr>
          <w:p w14:paraId="43FB00B5" w14:textId="77777777" w:rsidR="00641371" w:rsidRPr="00641371" w:rsidRDefault="00641371" w:rsidP="00F868D6">
            <w:pPr>
              <w:spacing w:after="0"/>
              <w:rPr>
                <w:rFonts w:eastAsia="Calibri"/>
                <w:b/>
                <w:bCs/>
                <w:kern w:val="0"/>
                <w:sz w:val="22"/>
                <w:szCs w:val="22"/>
                <w14:ligatures w14:val="none"/>
              </w:rPr>
            </w:pPr>
            <w:r w:rsidRPr="00641371">
              <w:rPr>
                <w:rFonts w:eastAsia="Calibri"/>
                <w:b/>
                <w:bCs/>
                <w:kern w:val="0"/>
                <w:sz w:val="22"/>
                <w:szCs w:val="22"/>
                <w14:ligatures w14:val="none"/>
              </w:rPr>
              <w:t>Method of contact (e.g., conversation phone, email)</w:t>
            </w:r>
          </w:p>
        </w:tc>
        <w:tc>
          <w:tcPr>
            <w:tcW w:w="1095" w:type="pct"/>
            <w:tcBorders>
              <w:bottom w:val="single" w:sz="4" w:space="0" w:color="424654"/>
            </w:tcBorders>
            <w:tcMar>
              <w:top w:w="0" w:type="dxa"/>
              <w:left w:w="150" w:type="dxa"/>
              <w:bottom w:w="180" w:type="dxa"/>
              <w:right w:w="150" w:type="dxa"/>
            </w:tcMar>
            <w:hideMark/>
          </w:tcPr>
          <w:p w14:paraId="0F570729" w14:textId="77777777" w:rsidR="00641371" w:rsidRPr="00641371" w:rsidRDefault="00641371" w:rsidP="00F868D6">
            <w:pPr>
              <w:spacing w:after="0"/>
              <w:rPr>
                <w:rFonts w:eastAsia="Calibri"/>
                <w:b/>
                <w:bCs/>
                <w:kern w:val="0"/>
                <w:sz w:val="22"/>
                <w:szCs w:val="22"/>
                <w14:ligatures w14:val="none"/>
              </w:rPr>
            </w:pPr>
            <w:r w:rsidRPr="00641371">
              <w:rPr>
                <w:rFonts w:eastAsia="Calibri"/>
                <w:b/>
                <w:bCs/>
                <w:kern w:val="0"/>
                <w:sz w:val="22"/>
                <w:szCs w:val="22"/>
                <w14:ligatures w14:val="none"/>
              </w:rPr>
              <w:t>Details of communication</w:t>
            </w:r>
          </w:p>
        </w:tc>
        <w:tc>
          <w:tcPr>
            <w:tcW w:w="684" w:type="pct"/>
            <w:tcBorders>
              <w:bottom w:val="single" w:sz="4" w:space="0" w:color="424654"/>
            </w:tcBorders>
            <w:tcMar>
              <w:top w:w="0" w:type="dxa"/>
              <w:left w:w="150" w:type="dxa"/>
              <w:bottom w:w="180" w:type="dxa"/>
              <w:right w:w="0" w:type="dxa"/>
            </w:tcMar>
            <w:hideMark/>
          </w:tcPr>
          <w:p w14:paraId="18BA567C" w14:textId="77777777" w:rsidR="00641371" w:rsidRPr="00641371" w:rsidRDefault="00641371" w:rsidP="00F868D6">
            <w:pPr>
              <w:spacing w:after="0"/>
              <w:rPr>
                <w:rFonts w:eastAsia="Calibri"/>
                <w:b/>
                <w:bCs/>
                <w:kern w:val="0"/>
                <w:sz w:val="22"/>
                <w:szCs w:val="22"/>
                <w14:ligatures w14:val="none"/>
              </w:rPr>
            </w:pPr>
            <w:r w:rsidRPr="00641371">
              <w:rPr>
                <w:rFonts w:eastAsia="Calibri"/>
                <w:b/>
                <w:bCs/>
                <w:kern w:val="0"/>
                <w:sz w:val="22"/>
                <w:szCs w:val="22"/>
                <w14:ligatures w14:val="none"/>
              </w:rPr>
              <w:t>Outcome / next step</w:t>
            </w:r>
          </w:p>
        </w:tc>
      </w:tr>
      <w:tr w:rsidR="00641371" w:rsidRPr="00641371" w14:paraId="6DB805F1" w14:textId="77777777" w:rsidTr="00AA6543">
        <w:tc>
          <w:tcPr>
            <w:tcW w:w="698" w:type="pct"/>
            <w:tcBorders>
              <w:bottom w:val="single" w:sz="4" w:space="0" w:color="424654"/>
            </w:tcBorders>
            <w:tcMar>
              <w:top w:w="180" w:type="dxa"/>
              <w:left w:w="0" w:type="dxa"/>
              <w:bottom w:w="180" w:type="dxa"/>
              <w:right w:w="150" w:type="dxa"/>
            </w:tcMar>
            <w:hideMark/>
          </w:tcPr>
          <w:p w14:paraId="431B9045" w14:textId="77777777" w:rsidR="00641371" w:rsidRPr="00641371" w:rsidRDefault="00641371" w:rsidP="00641371">
            <w:pPr>
              <w:rPr>
                <w:rFonts w:eastAsia="Calibri"/>
                <w:kern w:val="0"/>
                <w:sz w:val="22"/>
                <w:szCs w:val="22"/>
                <w14:ligatures w14:val="none"/>
              </w:rPr>
            </w:pPr>
            <w:r w:rsidRPr="00641371">
              <w:rPr>
                <w:rFonts w:eastAsia="Calibri"/>
                <w:b/>
                <w:bCs/>
                <w:kern w:val="0"/>
                <w:sz w:val="22"/>
                <w:szCs w:val="22"/>
                <w14:ligatures w14:val="none"/>
              </w:rPr>
              <w:t>[Date of incident]</w:t>
            </w:r>
          </w:p>
        </w:tc>
        <w:tc>
          <w:tcPr>
            <w:tcW w:w="691" w:type="pct"/>
            <w:tcBorders>
              <w:bottom w:val="single" w:sz="4" w:space="0" w:color="424654"/>
            </w:tcBorders>
            <w:tcMar>
              <w:top w:w="180" w:type="dxa"/>
              <w:left w:w="150" w:type="dxa"/>
              <w:bottom w:w="180" w:type="dxa"/>
              <w:right w:w="150" w:type="dxa"/>
            </w:tcMar>
            <w:hideMark/>
          </w:tcPr>
          <w:p w14:paraId="137A8195"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Incident occurs</w:t>
            </w:r>
          </w:p>
        </w:tc>
        <w:tc>
          <w:tcPr>
            <w:tcW w:w="905" w:type="pct"/>
            <w:tcBorders>
              <w:bottom w:val="single" w:sz="4" w:space="0" w:color="424654"/>
            </w:tcBorders>
            <w:tcMar>
              <w:top w:w="180" w:type="dxa"/>
              <w:left w:w="150" w:type="dxa"/>
              <w:bottom w:w="180" w:type="dxa"/>
              <w:right w:w="150" w:type="dxa"/>
            </w:tcMar>
            <w:hideMark/>
          </w:tcPr>
          <w:p w14:paraId="5DC9F4CA"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N/A</w:t>
            </w:r>
          </w:p>
        </w:tc>
        <w:tc>
          <w:tcPr>
            <w:tcW w:w="927" w:type="pct"/>
            <w:tcBorders>
              <w:bottom w:val="single" w:sz="4" w:space="0" w:color="424654"/>
            </w:tcBorders>
            <w:tcMar>
              <w:top w:w="180" w:type="dxa"/>
              <w:left w:w="150" w:type="dxa"/>
              <w:bottom w:w="180" w:type="dxa"/>
              <w:right w:w="150" w:type="dxa"/>
            </w:tcMar>
            <w:hideMark/>
          </w:tcPr>
          <w:p w14:paraId="27C0C40C"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N/A</w:t>
            </w:r>
          </w:p>
        </w:tc>
        <w:tc>
          <w:tcPr>
            <w:tcW w:w="1095" w:type="pct"/>
            <w:tcBorders>
              <w:bottom w:val="single" w:sz="4" w:space="0" w:color="424654"/>
            </w:tcBorders>
            <w:tcMar>
              <w:top w:w="180" w:type="dxa"/>
              <w:left w:w="150" w:type="dxa"/>
              <w:bottom w:w="180" w:type="dxa"/>
              <w:right w:w="150" w:type="dxa"/>
            </w:tcMar>
            <w:hideMark/>
          </w:tcPr>
          <w:p w14:paraId="292DD1F5"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[What happened]</w:t>
            </w:r>
          </w:p>
        </w:tc>
        <w:tc>
          <w:tcPr>
            <w:tcW w:w="684" w:type="pct"/>
            <w:tcBorders>
              <w:bottom w:val="single" w:sz="4" w:space="0" w:color="424654"/>
            </w:tcBorders>
            <w:tcMar>
              <w:top w:w="180" w:type="dxa"/>
              <w:left w:w="150" w:type="dxa"/>
              <w:bottom w:w="180" w:type="dxa"/>
              <w:right w:w="0" w:type="dxa"/>
            </w:tcMar>
            <w:hideMark/>
          </w:tcPr>
          <w:p w14:paraId="5DDC766C" w14:textId="77777777" w:rsidR="00641371" w:rsidRPr="00641371" w:rsidRDefault="00641371" w:rsidP="00641371">
            <w:pPr>
              <w:rPr>
                <w:rFonts w:eastAsia="Calibri"/>
                <w:kern w:val="0"/>
                <w:sz w:val="22"/>
                <w:szCs w:val="22"/>
                <w14:ligatures w14:val="none"/>
              </w:rPr>
            </w:pPr>
          </w:p>
        </w:tc>
      </w:tr>
      <w:tr w:rsidR="00641371" w:rsidRPr="00641371" w14:paraId="41AB3C2E" w14:textId="77777777" w:rsidTr="00AA6543">
        <w:tc>
          <w:tcPr>
            <w:tcW w:w="698" w:type="pct"/>
            <w:tcBorders>
              <w:bottom w:val="single" w:sz="4" w:space="0" w:color="424654"/>
            </w:tcBorders>
            <w:tcMar>
              <w:top w:w="180" w:type="dxa"/>
              <w:left w:w="0" w:type="dxa"/>
              <w:bottom w:w="180" w:type="dxa"/>
              <w:right w:w="150" w:type="dxa"/>
            </w:tcMar>
            <w:hideMark/>
          </w:tcPr>
          <w:p w14:paraId="47C8E04B" w14:textId="77777777" w:rsidR="00641371" w:rsidRPr="00641371" w:rsidRDefault="00641371" w:rsidP="00641371">
            <w:pPr>
              <w:rPr>
                <w:rFonts w:eastAsia="Calibri"/>
                <w:b/>
                <w:bCs/>
                <w:kern w:val="0"/>
                <w:sz w:val="22"/>
                <w:szCs w:val="22"/>
                <w14:ligatures w14:val="none"/>
              </w:rPr>
            </w:pPr>
            <w:r w:rsidRPr="00641371">
              <w:rPr>
                <w:rFonts w:eastAsia="Calibri"/>
                <w:b/>
                <w:bCs/>
                <w:kern w:val="0"/>
                <w:sz w:val="22"/>
                <w:szCs w:val="22"/>
                <w14:ligatures w14:val="none"/>
              </w:rPr>
              <w:t>[Date of incident]</w:t>
            </w:r>
          </w:p>
        </w:tc>
        <w:tc>
          <w:tcPr>
            <w:tcW w:w="691" w:type="pct"/>
            <w:tcBorders>
              <w:bottom w:val="single" w:sz="4" w:space="0" w:color="424654"/>
            </w:tcBorders>
            <w:tcMar>
              <w:top w:w="180" w:type="dxa"/>
              <w:left w:w="150" w:type="dxa"/>
              <w:bottom w:w="180" w:type="dxa"/>
              <w:right w:w="150" w:type="dxa"/>
            </w:tcMar>
            <w:hideMark/>
          </w:tcPr>
          <w:p w14:paraId="00516CE6"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Incident occurs</w:t>
            </w:r>
          </w:p>
        </w:tc>
        <w:tc>
          <w:tcPr>
            <w:tcW w:w="905" w:type="pct"/>
            <w:tcBorders>
              <w:bottom w:val="single" w:sz="4" w:space="0" w:color="424654"/>
            </w:tcBorders>
            <w:tcMar>
              <w:top w:w="180" w:type="dxa"/>
              <w:left w:w="150" w:type="dxa"/>
              <w:bottom w:w="180" w:type="dxa"/>
              <w:right w:w="150" w:type="dxa"/>
            </w:tcMar>
            <w:hideMark/>
          </w:tcPr>
          <w:p w14:paraId="4ECB6A40"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N/A</w:t>
            </w:r>
          </w:p>
        </w:tc>
        <w:tc>
          <w:tcPr>
            <w:tcW w:w="927" w:type="pct"/>
            <w:tcBorders>
              <w:bottom w:val="single" w:sz="4" w:space="0" w:color="424654"/>
            </w:tcBorders>
            <w:tcMar>
              <w:top w:w="180" w:type="dxa"/>
              <w:left w:w="150" w:type="dxa"/>
              <w:bottom w:w="180" w:type="dxa"/>
              <w:right w:w="150" w:type="dxa"/>
            </w:tcMar>
            <w:hideMark/>
          </w:tcPr>
          <w:p w14:paraId="6CB80A04"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N/A</w:t>
            </w:r>
          </w:p>
        </w:tc>
        <w:tc>
          <w:tcPr>
            <w:tcW w:w="1095" w:type="pct"/>
            <w:tcBorders>
              <w:bottom w:val="single" w:sz="4" w:space="0" w:color="424654"/>
            </w:tcBorders>
            <w:tcMar>
              <w:top w:w="180" w:type="dxa"/>
              <w:left w:w="150" w:type="dxa"/>
              <w:bottom w:w="180" w:type="dxa"/>
              <w:right w:w="150" w:type="dxa"/>
            </w:tcMar>
            <w:hideMark/>
          </w:tcPr>
          <w:p w14:paraId="6B6531D6"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[What happened]</w:t>
            </w:r>
          </w:p>
        </w:tc>
        <w:tc>
          <w:tcPr>
            <w:tcW w:w="684" w:type="pct"/>
            <w:tcBorders>
              <w:bottom w:val="single" w:sz="4" w:space="0" w:color="424654"/>
            </w:tcBorders>
            <w:tcMar>
              <w:top w:w="180" w:type="dxa"/>
              <w:left w:w="150" w:type="dxa"/>
              <w:bottom w:w="180" w:type="dxa"/>
              <w:right w:w="0" w:type="dxa"/>
            </w:tcMar>
            <w:hideMark/>
          </w:tcPr>
          <w:p w14:paraId="2435DEA6" w14:textId="77777777" w:rsidR="00641371" w:rsidRPr="00641371" w:rsidRDefault="00641371" w:rsidP="00641371">
            <w:pPr>
              <w:rPr>
                <w:rFonts w:eastAsia="Calibri"/>
                <w:kern w:val="0"/>
                <w:sz w:val="22"/>
                <w:szCs w:val="22"/>
                <w14:ligatures w14:val="none"/>
              </w:rPr>
            </w:pPr>
          </w:p>
        </w:tc>
      </w:tr>
      <w:tr w:rsidR="00641371" w:rsidRPr="00641371" w14:paraId="61C6405A" w14:textId="77777777" w:rsidTr="00AA6543">
        <w:tc>
          <w:tcPr>
            <w:tcW w:w="698" w:type="pct"/>
            <w:tcBorders>
              <w:bottom w:val="single" w:sz="4" w:space="0" w:color="424654"/>
            </w:tcBorders>
            <w:tcMar>
              <w:top w:w="180" w:type="dxa"/>
              <w:left w:w="0" w:type="dxa"/>
              <w:bottom w:w="180" w:type="dxa"/>
              <w:right w:w="150" w:type="dxa"/>
            </w:tcMar>
            <w:hideMark/>
          </w:tcPr>
          <w:p w14:paraId="61307B30" w14:textId="77777777" w:rsidR="00641371" w:rsidRPr="00641371" w:rsidRDefault="00641371" w:rsidP="00641371">
            <w:pPr>
              <w:rPr>
                <w:rFonts w:eastAsia="Calibri"/>
                <w:b/>
                <w:bCs/>
                <w:kern w:val="0"/>
                <w:sz w:val="22"/>
                <w:szCs w:val="22"/>
                <w14:ligatures w14:val="none"/>
              </w:rPr>
            </w:pPr>
            <w:r w:rsidRPr="00641371">
              <w:rPr>
                <w:rFonts w:eastAsia="Calibri"/>
                <w:b/>
                <w:bCs/>
                <w:kern w:val="0"/>
                <w:sz w:val="22"/>
                <w:szCs w:val="22"/>
                <w14:ligatures w14:val="none"/>
              </w:rPr>
              <w:t>[Date of incident]</w:t>
            </w:r>
          </w:p>
        </w:tc>
        <w:tc>
          <w:tcPr>
            <w:tcW w:w="691" w:type="pct"/>
            <w:tcBorders>
              <w:bottom w:val="single" w:sz="4" w:space="0" w:color="424654"/>
            </w:tcBorders>
            <w:tcMar>
              <w:top w:w="180" w:type="dxa"/>
              <w:left w:w="150" w:type="dxa"/>
              <w:bottom w:w="180" w:type="dxa"/>
              <w:right w:w="150" w:type="dxa"/>
            </w:tcMar>
            <w:hideMark/>
          </w:tcPr>
          <w:p w14:paraId="1BF2CF69"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Incident occurs</w:t>
            </w:r>
          </w:p>
        </w:tc>
        <w:tc>
          <w:tcPr>
            <w:tcW w:w="905" w:type="pct"/>
            <w:tcBorders>
              <w:bottom w:val="single" w:sz="4" w:space="0" w:color="424654"/>
            </w:tcBorders>
            <w:tcMar>
              <w:top w:w="180" w:type="dxa"/>
              <w:left w:w="150" w:type="dxa"/>
              <w:bottom w:w="180" w:type="dxa"/>
              <w:right w:w="150" w:type="dxa"/>
            </w:tcMar>
            <w:hideMark/>
          </w:tcPr>
          <w:p w14:paraId="4D0BA2FF"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N/A</w:t>
            </w:r>
          </w:p>
        </w:tc>
        <w:tc>
          <w:tcPr>
            <w:tcW w:w="927" w:type="pct"/>
            <w:tcBorders>
              <w:bottom w:val="single" w:sz="4" w:space="0" w:color="424654"/>
            </w:tcBorders>
            <w:tcMar>
              <w:top w:w="180" w:type="dxa"/>
              <w:left w:w="150" w:type="dxa"/>
              <w:bottom w:w="180" w:type="dxa"/>
              <w:right w:w="150" w:type="dxa"/>
            </w:tcMar>
            <w:hideMark/>
          </w:tcPr>
          <w:p w14:paraId="5278DEC9"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N/A</w:t>
            </w:r>
          </w:p>
        </w:tc>
        <w:tc>
          <w:tcPr>
            <w:tcW w:w="1095" w:type="pct"/>
            <w:tcBorders>
              <w:bottom w:val="single" w:sz="4" w:space="0" w:color="424654"/>
            </w:tcBorders>
            <w:tcMar>
              <w:top w:w="180" w:type="dxa"/>
              <w:left w:w="150" w:type="dxa"/>
              <w:bottom w:w="180" w:type="dxa"/>
              <w:right w:w="150" w:type="dxa"/>
            </w:tcMar>
            <w:hideMark/>
          </w:tcPr>
          <w:p w14:paraId="0207B02C" w14:textId="77777777" w:rsidR="00641371" w:rsidRPr="00641371" w:rsidRDefault="00641371" w:rsidP="00641371">
            <w:pPr>
              <w:rPr>
                <w:rFonts w:eastAsia="Calibri"/>
                <w:kern w:val="0"/>
                <w:sz w:val="22"/>
                <w:szCs w:val="22"/>
                <w14:ligatures w14:val="none"/>
              </w:rPr>
            </w:pPr>
            <w:r w:rsidRPr="00641371">
              <w:rPr>
                <w:rFonts w:eastAsia="Calibri"/>
                <w:kern w:val="0"/>
                <w:sz w:val="22"/>
                <w:szCs w:val="22"/>
                <w14:ligatures w14:val="none"/>
              </w:rPr>
              <w:t>[What happened]</w:t>
            </w:r>
          </w:p>
        </w:tc>
        <w:tc>
          <w:tcPr>
            <w:tcW w:w="684" w:type="pct"/>
            <w:tcBorders>
              <w:bottom w:val="single" w:sz="4" w:space="0" w:color="424654"/>
            </w:tcBorders>
            <w:tcMar>
              <w:top w:w="180" w:type="dxa"/>
              <w:left w:w="150" w:type="dxa"/>
              <w:bottom w:w="180" w:type="dxa"/>
              <w:right w:w="0" w:type="dxa"/>
            </w:tcMar>
            <w:hideMark/>
          </w:tcPr>
          <w:p w14:paraId="7BFE31B7" w14:textId="77777777" w:rsidR="00641371" w:rsidRPr="00641371" w:rsidRDefault="00641371" w:rsidP="00641371">
            <w:pPr>
              <w:rPr>
                <w:rFonts w:eastAsia="Calibri"/>
                <w:kern w:val="0"/>
                <w:sz w:val="22"/>
                <w:szCs w:val="22"/>
                <w14:ligatures w14:val="none"/>
              </w:rPr>
            </w:pPr>
          </w:p>
        </w:tc>
      </w:tr>
      <w:tr w:rsidR="008B2D47" w:rsidRPr="00641371" w14:paraId="0837DE4B" w14:textId="77777777" w:rsidTr="008B2D47">
        <w:tc>
          <w:tcPr>
            <w:tcW w:w="698" w:type="pct"/>
            <w:tcBorders>
              <w:bottom w:val="single" w:sz="4" w:space="0" w:color="424654"/>
            </w:tcBorders>
            <w:tcMar>
              <w:top w:w="180" w:type="dxa"/>
              <w:left w:w="0" w:type="dxa"/>
              <w:bottom w:w="180" w:type="dxa"/>
              <w:right w:w="150" w:type="dxa"/>
            </w:tcMar>
            <w:hideMark/>
          </w:tcPr>
          <w:p w14:paraId="6BD3DAB0" w14:textId="77777777" w:rsidR="008B2D47" w:rsidRPr="00641371" w:rsidRDefault="008B2D47" w:rsidP="0092047C">
            <w:pPr>
              <w:rPr>
                <w:rFonts w:eastAsia="Calibri"/>
                <w:b/>
                <w:bCs/>
                <w:kern w:val="0"/>
                <w:sz w:val="22"/>
                <w:szCs w:val="22"/>
                <w14:ligatures w14:val="none"/>
              </w:rPr>
            </w:pPr>
            <w:r w:rsidRPr="00641371">
              <w:rPr>
                <w:rFonts w:eastAsia="Calibri"/>
                <w:b/>
                <w:bCs/>
                <w:kern w:val="0"/>
                <w:sz w:val="22"/>
                <w:szCs w:val="22"/>
                <w14:ligatures w14:val="none"/>
              </w:rPr>
              <w:t>[Date of incident]</w:t>
            </w:r>
          </w:p>
        </w:tc>
        <w:tc>
          <w:tcPr>
            <w:tcW w:w="691" w:type="pct"/>
            <w:tcBorders>
              <w:bottom w:val="single" w:sz="4" w:space="0" w:color="424654"/>
            </w:tcBorders>
            <w:tcMar>
              <w:top w:w="180" w:type="dxa"/>
              <w:left w:w="150" w:type="dxa"/>
              <w:bottom w:w="180" w:type="dxa"/>
              <w:right w:w="150" w:type="dxa"/>
            </w:tcMar>
            <w:hideMark/>
          </w:tcPr>
          <w:p w14:paraId="39797046" w14:textId="77777777" w:rsidR="008B2D47" w:rsidRPr="00641371" w:rsidRDefault="008B2D47" w:rsidP="0092047C">
            <w:pPr>
              <w:rPr>
                <w:rFonts w:eastAsia="Calibri"/>
                <w:kern w:val="0"/>
                <w:sz w:val="22"/>
                <w:szCs w:val="22"/>
                <w14:ligatures w14:val="none"/>
              </w:rPr>
            </w:pPr>
            <w:r w:rsidRPr="00641371">
              <w:rPr>
                <w:rFonts w:eastAsia="Calibri"/>
                <w:kern w:val="0"/>
                <w:sz w:val="22"/>
                <w:szCs w:val="22"/>
                <w14:ligatures w14:val="none"/>
              </w:rPr>
              <w:t>Incident occurs</w:t>
            </w:r>
          </w:p>
        </w:tc>
        <w:tc>
          <w:tcPr>
            <w:tcW w:w="905" w:type="pct"/>
            <w:tcBorders>
              <w:bottom w:val="single" w:sz="4" w:space="0" w:color="424654"/>
            </w:tcBorders>
            <w:tcMar>
              <w:top w:w="180" w:type="dxa"/>
              <w:left w:w="150" w:type="dxa"/>
              <w:bottom w:w="180" w:type="dxa"/>
              <w:right w:w="150" w:type="dxa"/>
            </w:tcMar>
            <w:hideMark/>
          </w:tcPr>
          <w:p w14:paraId="02D4FB49" w14:textId="77777777" w:rsidR="008B2D47" w:rsidRPr="00641371" w:rsidRDefault="008B2D47" w:rsidP="0092047C">
            <w:pPr>
              <w:rPr>
                <w:rFonts w:eastAsia="Calibri"/>
                <w:kern w:val="0"/>
                <w:sz w:val="22"/>
                <w:szCs w:val="22"/>
                <w14:ligatures w14:val="none"/>
              </w:rPr>
            </w:pPr>
            <w:r w:rsidRPr="00641371">
              <w:rPr>
                <w:rFonts w:eastAsia="Calibri"/>
                <w:kern w:val="0"/>
                <w:sz w:val="22"/>
                <w:szCs w:val="22"/>
                <w14:ligatures w14:val="none"/>
              </w:rPr>
              <w:t>N/A</w:t>
            </w:r>
          </w:p>
        </w:tc>
        <w:tc>
          <w:tcPr>
            <w:tcW w:w="927" w:type="pct"/>
            <w:tcBorders>
              <w:bottom w:val="single" w:sz="4" w:space="0" w:color="424654"/>
            </w:tcBorders>
            <w:tcMar>
              <w:top w:w="180" w:type="dxa"/>
              <w:left w:w="150" w:type="dxa"/>
              <w:bottom w:w="180" w:type="dxa"/>
              <w:right w:w="150" w:type="dxa"/>
            </w:tcMar>
            <w:hideMark/>
          </w:tcPr>
          <w:p w14:paraId="3FB8C86E" w14:textId="77777777" w:rsidR="008B2D47" w:rsidRPr="00641371" w:rsidRDefault="008B2D47" w:rsidP="0092047C">
            <w:pPr>
              <w:rPr>
                <w:rFonts w:eastAsia="Calibri"/>
                <w:kern w:val="0"/>
                <w:sz w:val="22"/>
                <w:szCs w:val="22"/>
                <w14:ligatures w14:val="none"/>
              </w:rPr>
            </w:pPr>
            <w:r w:rsidRPr="00641371">
              <w:rPr>
                <w:rFonts w:eastAsia="Calibri"/>
                <w:kern w:val="0"/>
                <w:sz w:val="22"/>
                <w:szCs w:val="22"/>
                <w14:ligatures w14:val="none"/>
              </w:rPr>
              <w:t>N/A</w:t>
            </w:r>
          </w:p>
        </w:tc>
        <w:tc>
          <w:tcPr>
            <w:tcW w:w="1095" w:type="pct"/>
            <w:tcBorders>
              <w:bottom w:val="single" w:sz="4" w:space="0" w:color="424654"/>
            </w:tcBorders>
            <w:tcMar>
              <w:top w:w="180" w:type="dxa"/>
              <w:left w:w="150" w:type="dxa"/>
              <w:bottom w:w="180" w:type="dxa"/>
              <w:right w:w="150" w:type="dxa"/>
            </w:tcMar>
            <w:hideMark/>
          </w:tcPr>
          <w:p w14:paraId="2EEE048C" w14:textId="77777777" w:rsidR="008B2D47" w:rsidRPr="00641371" w:rsidRDefault="008B2D47" w:rsidP="0092047C">
            <w:pPr>
              <w:rPr>
                <w:rFonts w:eastAsia="Calibri"/>
                <w:kern w:val="0"/>
                <w:sz w:val="22"/>
                <w:szCs w:val="22"/>
                <w14:ligatures w14:val="none"/>
              </w:rPr>
            </w:pPr>
            <w:r w:rsidRPr="00641371">
              <w:rPr>
                <w:rFonts w:eastAsia="Calibri"/>
                <w:kern w:val="0"/>
                <w:sz w:val="22"/>
                <w:szCs w:val="22"/>
                <w14:ligatures w14:val="none"/>
              </w:rPr>
              <w:t>[What happened]</w:t>
            </w:r>
          </w:p>
        </w:tc>
        <w:tc>
          <w:tcPr>
            <w:tcW w:w="684" w:type="pct"/>
            <w:tcBorders>
              <w:bottom w:val="single" w:sz="4" w:space="0" w:color="424654"/>
            </w:tcBorders>
            <w:tcMar>
              <w:top w:w="180" w:type="dxa"/>
              <w:left w:w="150" w:type="dxa"/>
              <w:bottom w:w="180" w:type="dxa"/>
              <w:right w:w="0" w:type="dxa"/>
            </w:tcMar>
            <w:hideMark/>
          </w:tcPr>
          <w:p w14:paraId="7C313E81" w14:textId="77777777" w:rsidR="008B2D47" w:rsidRPr="00641371" w:rsidRDefault="008B2D47" w:rsidP="0092047C">
            <w:pPr>
              <w:rPr>
                <w:rFonts w:eastAsia="Calibri"/>
                <w:kern w:val="0"/>
                <w:sz w:val="22"/>
                <w:szCs w:val="22"/>
                <w14:ligatures w14:val="none"/>
              </w:rPr>
            </w:pPr>
          </w:p>
        </w:tc>
      </w:tr>
      <w:tr w:rsidR="008B2D47" w:rsidRPr="00641371" w14:paraId="166DD0C0" w14:textId="77777777" w:rsidTr="008B2D47">
        <w:tc>
          <w:tcPr>
            <w:tcW w:w="698" w:type="pct"/>
            <w:tcBorders>
              <w:bottom w:val="single" w:sz="4" w:space="0" w:color="424654"/>
            </w:tcBorders>
            <w:tcMar>
              <w:top w:w="180" w:type="dxa"/>
              <w:left w:w="0" w:type="dxa"/>
              <w:bottom w:w="180" w:type="dxa"/>
              <w:right w:w="150" w:type="dxa"/>
            </w:tcMar>
            <w:hideMark/>
          </w:tcPr>
          <w:p w14:paraId="6257876F" w14:textId="77777777" w:rsidR="008B2D47" w:rsidRPr="00641371" w:rsidRDefault="008B2D47" w:rsidP="0092047C">
            <w:pPr>
              <w:rPr>
                <w:rFonts w:eastAsia="Calibri"/>
                <w:b/>
                <w:bCs/>
                <w:kern w:val="0"/>
                <w:sz w:val="22"/>
                <w:szCs w:val="22"/>
                <w14:ligatures w14:val="none"/>
              </w:rPr>
            </w:pPr>
            <w:r w:rsidRPr="00641371">
              <w:rPr>
                <w:rFonts w:eastAsia="Calibri"/>
                <w:b/>
                <w:bCs/>
                <w:kern w:val="0"/>
                <w:sz w:val="22"/>
                <w:szCs w:val="22"/>
                <w14:ligatures w14:val="none"/>
              </w:rPr>
              <w:t>[Date of incident]</w:t>
            </w:r>
          </w:p>
        </w:tc>
        <w:tc>
          <w:tcPr>
            <w:tcW w:w="691" w:type="pct"/>
            <w:tcBorders>
              <w:bottom w:val="single" w:sz="4" w:space="0" w:color="424654"/>
            </w:tcBorders>
            <w:tcMar>
              <w:top w:w="180" w:type="dxa"/>
              <w:left w:w="150" w:type="dxa"/>
              <w:bottom w:w="180" w:type="dxa"/>
              <w:right w:w="150" w:type="dxa"/>
            </w:tcMar>
            <w:hideMark/>
          </w:tcPr>
          <w:p w14:paraId="52F3A343" w14:textId="77777777" w:rsidR="008B2D47" w:rsidRPr="00641371" w:rsidRDefault="008B2D47" w:rsidP="0092047C">
            <w:pPr>
              <w:rPr>
                <w:rFonts w:eastAsia="Calibri"/>
                <w:kern w:val="0"/>
                <w:sz w:val="22"/>
                <w:szCs w:val="22"/>
                <w14:ligatures w14:val="none"/>
              </w:rPr>
            </w:pPr>
            <w:r w:rsidRPr="00641371">
              <w:rPr>
                <w:rFonts w:eastAsia="Calibri"/>
                <w:kern w:val="0"/>
                <w:sz w:val="22"/>
                <w:szCs w:val="22"/>
                <w14:ligatures w14:val="none"/>
              </w:rPr>
              <w:t>Incident occurs</w:t>
            </w:r>
          </w:p>
        </w:tc>
        <w:tc>
          <w:tcPr>
            <w:tcW w:w="905" w:type="pct"/>
            <w:tcBorders>
              <w:bottom w:val="single" w:sz="4" w:space="0" w:color="424654"/>
            </w:tcBorders>
            <w:tcMar>
              <w:top w:w="180" w:type="dxa"/>
              <w:left w:w="150" w:type="dxa"/>
              <w:bottom w:w="180" w:type="dxa"/>
              <w:right w:w="150" w:type="dxa"/>
            </w:tcMar>
            <w:hideMark/>
          </w:tcPr>
          <w:p w14:paraId="67CB176E" w14:textId="77777777" w:rsidR="008B2D47" w:rsidRPr="00641371" w:rsidRDefault="008B2D47" w:rsidP="0092047C">
            <w:pPr>
              <w:rPr>
                <w:rFonts w:eastAsia="Calibri"/>
                <w:kern w:val="0"/>
                <w:sz w:val="22"/>
                <w:szCs w:val="22"/>
                <w14:ligatures w14:val="none"/>
              </w:rPr>
            </w:pPr>
            <w:r w:rsidRPr="00641371">
              <w:rPr>
                <w:rFonts w:eastAsia="Calibri"/>
                <w:kern w:val="0"/>
                <w:sz w:val="22"/>
                <w:szCs w:val="22"/>
                <w14:ligatures w14:val="none"/>
              </w:rPr>
              <w:t>N/A</w:t>
            </w:r>
          </w:p>
        </w:tc>
        <w:tc>
          <w:tcPr>
            <w:tcW w:w="927" w:type="pct"/>
            <w:tcBorders>
              <w:bottom w:val="single" w:sz="4" w:space="0" w:color="424654"/>
            </w:tcBorders>
            <w:tcMar>
              <w:top w:w="180" w:type="dxa"/>
              <w:left w:w="150" w:type="dxa"/>
              <w:bottom w:w="180" w:type="dxa"/>
              <w:right w:w="150" w:type="dxa"/>
            </w:tcMar>
            <w:hideMark/>
          </w:tcPr>
          <w:p w14:paraId="754ECBD9" w14:textId="77777777" w:rsidR="008B2D47" w:rsidRPr="00641371" w:rsidRDefault="008B2D47" w:rsidP="0092047C">
            <w:pPr>
              <w:rPr>
                <w:rFonts w:eastAsia="Calibri"/>
                <w:kern w:val="0"/>
                <w:sz w:val="22"/>
                <w:szCs w:val="22"/>
                <w14:ligatures w14:val="none"/>
              </w:rPr>
            </w:pPr>
            <w:r w:rsidRPr="00641371">
              <w:rPr>
                <w:rFonts w:eastAsia="Calibri"/>
                <w:kern w:val="0"/>
                <w:sz w:val="22"/>
                <w:szCs w:val="22"/>
                <w14:ligatures w14:val="none"/>
              </w:rPr>
              <w:t>N/A</w:t>
            </w:r>
          </w:p>
        </w:tc>
        <w:tc>
          <w:tcPr>
            <w:tcW w:w="1095" w:type="pct"/>
            <w:tcBorders>
              <w:bottom w:val="single" w:sz="4" w:space="0" w:color="424654"/>
            </w:tcBorders>
            <w:tcMar>
              <w:top w:w="180" w:type="dxa"/>
              <w:left w:w="150" w:type="dxa"/>
              <w:bottom w:w="180" w:type="dxa"/>
              <w:right w:w="150" w:type="dxa"/>
            </w:tcMar>
            <w:hideMark/>
          </w:tcPr>
          <w:p w14:paraId="6AEF2B75" w14:textId="77777777" w:rsidR="008B2D47" w:rsidRPr="00641371" w:rsidRDefault="008B2D47" w:rsidP="0092047C">
            <w:pPr>
              <w:rPr>
                <w:rFonts w:eastAsia="Calibri"/>
                <w:kern w:val="0"/>
                <w:sz w:val="22"/>
                <w:szCs w:val="22"/>
                <w14:ligatures w14:val="none"/>
              </w:rPr>
            </w:pPr>
            <w:r w:rsidRPr="00641371">
              <w:rPr>
                <w:rFonts w:eastAsia="Calibri"/>
                <w:kern w:val="0"/>
                <w:sz w:val="22"/>
                <w:szCs w:val="22"/>
                <w14:ligatures w14:val="none"/>
              </w:rPr>
              <w:t>[What happened]</w:t>
            </w:r>
          </w:p>
        </w:tc>
        <w:tc>
          <w:tcPr>
            <w:tcW w:w="684" w:type="pct"/>
            <w:tcBorders>
              <w:bottom w:val="single" w:sz="4" w:space="0" w:color="424654"/>
            </w:tcBorders>
            <w:tcMar>
              <w:top w:w="180" w:type="dxa"/>
              <w:left w:w="150" w:type="dxa"/>
              <w:bottom w:w="180" w:type="dxa"/>
              <w:right w:w="0" w:type="dxa"/>
            </w:tcMar>
            <w:hideMark/>
          </w:tcPr>
          <w:p w14:paraId="7463096F" w14:textId="77777777" w:rsidR="008B2D47" w:rsidRPr="00641371" w:rsidRDefault="008B2D47" w:rsidP="0092047C">
            <w:pPr>
              <w:rPr>
                <w:rFonts w:eastAsia="Calibri"/>
                <w:kern w:val="0"/>
                <w:sz w:val="22"/>
                <w:szCs w:val="22"/>
                <w14:ligatures w14:val="none"/>
              </w:rPr>
            </w:pPr>
          </w:p>
        </w:tc>
      </w:tr>
    </w:tbl>
    <w:p w14:paraId="316F07FD" w14:textId="77777777" w:rsidR="008B2D47" w:rsidRDefault="008B2D47" w:rsidP="00641371">
      <w:pPr>
        <w:outlineLvl w:val="0"/>
        <w:rPr>
          <w:rFonts w:eastAsia="Calibri"/>
          <w:b/>
          <w:bCs/>
          <w:kern w:val="0"/>
          <w:sz w:val="32"/>
          <w:szCs w:val="32"/>
          <w14:ligatures w14:val="none"/>
        </w:rPr>
      </w:pPr>
      <w:r>
        <w:rPr>
          <w:rFonts w:eastAsia="Calibri"/>
          <w:b/>
          <w:bCs/>
          <w:kern w:val="0"/>
          <w:sz w:val="32"/>
          <w:szCs w:val="32"/>
          <w14:ligatures w14:val="none"/>
        </w:rPr>
        <w:br w:type="page"/>
      </w:r>
    </w:p>
    <w:p w14:paraId="418F32B7" w14:textId="22FF265A" w:rsidR="00641371" w:rsidRPr="00641371" w:rsidRDefault="00641371" w:rsidP="00BD5990">
      <w:pPr>
        <w:pStyle w:val="Heading1"/>
      </w:pPr>
      <w:r w:rsidRPr="00641371">
        <w:lastRenderedPageBreak/>
        <w:t>The complaint</w:t>
      </w:r>
    </w:p>
    <w:p w14:paraId="2D995C64" w14:textId="77777777" w:rsidR="00641371" w:rsidRPr="00641371" w:rsidRDefault="00641371" w:rsidP="00BD5990">
      <w:pPr>
        <w:pStyle w:val="Heading2"/>
      </w:pPr>
      <w:r w:rsidRPr="00641371">
        <w:t>Give an overview of the nature of the complaint.</w:t>
      </w:r>
    </w:p>
    <w:p w14:paraId="6F7A2DDC"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For example, what happened; where it happened such as the Ward / Gate number, outpatient appointment; how it happened; who is involved, where possible give names and positions of any staff involved.</w:t>
      </w:r>
    </w:p>
    <w:p w14:paraId="3D3E4057" w14:textId="77777777" w:rsidR="00641371" w:rsidRPr="00641371" w:rsidRDefault="00641371" w:rsidP="00641371">
      <w:pPr>
        <w:rPr>
          <w:rFonts w:eastAsia="Calibri"/>
          <w:kern w:val="0"/>
          <w:sz w:val="24"/>
          <w:szCs w:val="24"/>
          <w14:ligatures w14:val="none"/>
        </w:rPr>
      </w:pPr>
    </w:p>
    <w:p w14:paraId="18372758" w14:textId="77777777" w:rsidR="00641371" w:rsidRPr="00641371" w:rsidRDefault="00641371" w:rsidP="00641371">
      <w:pPr>
        <w:rPr>
          <w:rFonts w:eastAsia="Calibri"/>
          <w:kern w:val="0"/>
          <w:sz w:val="24"/>
          <w:szCs w:val="24"/>
          <w14:ligatures w14:val="none"/>
        </w:rPr>
      </w:pPr>
    </w:p>
    <w:p w14:paraId="16ED175D" w14:textId="77777777" w:rsidR="00641371" w:rsidRPr="00641371" w:rsidRDefault="00641371" w:rsidP="00641371">
      <w:pPr>
        <w:rPr>
          <w:rFonts w:eastAsia="Calibri"/>
          <w:kern w:val="0"/>
          <w:sz w:val="24"/>
          <w:szCs w:val="24"/>
          <w14:ligatures w14:val="none"/>
        </w:rPr>
      </w:pPr>
    </w:p>
    <w:p w14:paraId="20A60DB3" w14:textId="77777777" w:rsidR="00641371" w:rsidRPr="00641371" w:rsidRDefault="00641371" w:rsidP="00641371">
      <w:pPr>
        <w:rPr>
          <w:rFonts w:eastAsia="Calibri"/>
          <w:kern w:val="0"/>
          <w:sz w:val="24"/>
          <w:szCs w:val="24"/>
          <w14:ligatures w14:val="none"/>
        </w:rPr>
      </w:pPr>
    </w:p>
    <w:p w14:paraId="1D68475F" w14:textId="77777777" w:rsidR="00641371" w:rsidRPr="00641371" w:rsidRDefault="00641371" w:rsidP="00641371">
      <w:pPr>
        <w:rPr>
          <w:rFonts w:eastAsia="Calibri"/>
          <w:kern w:val="0"/>
          <w:sz w:val="24"/>
          <w:szCs w:val="24"/>
          <w14:ligatures w14:val="none"/>
        </w:rPr>
      </w:pPr>
    </w:p>
    <w:p w14:paraId="4486DBF5" w14:textId="77777777" w:rsidR="00641371" w:rsidRPr="00641371" w:rsidRDefault="00641371" w:rsidP="00641371">
      <w:pPr>
        <w:rPr>
          <w:rFonts w:eastAsia="Calibri"/>
          <w:kern w:val="0"/>
          <w:sz w:val="24"/>
          <w:szCs w:val="24"/>
          <w14:ligatures w14:val="none"/>
        </w:rPr>
      </w:pPr>
    </w:p>
    <w:p w14:paraId="04B114AF" w14:textId="77777777" w:rsidR="00641371" w:rsidRPr="00641371" w:rsidRDefault="00641371" w:rsidP="00641371">
      <w:pPr>
        <w:rPr>
          <w:rFonts w:eastAsia="Calibri"/>
          <w:kern w:val="0"/>
          <w:sz w:val="24"/>
          <w:szCs w:val="24"/>
          <w14:ligatures w14:val="none"/>
        </w:rPr>
      </w:pPr>
    </w:p>
    <w:p w14:paraId="1873266A" w14:textId="77777777" w:rsidR="00641371" w:rsidRPr="00641371" w:rsidRDefault="00641371" w:rsidP="00641371">
      <w:pPr>
        <w:rPr>
          <w:rFonts w:eastAsia="Calibri"/>
          <w:kern w:val="0"/>
          <w:sz w:val="24"/>
          <w:szCs w:val="24"/>
          <w14:ligatures w14:val="none"/>
        </w:rPr>
      </w:pPr>
    </w:p>
    <w:p w14:paraId="149563C3" w14:textId="77777777" w:rsidR="00641371" w:rsidRPr="00641371" w:rsidRDefault="00641371" w:rsidP="00641371">
      <w:pPr>
        <w:rPr>
          <w:rFonts w:eastAsia="Calibri"/>
          <w:kern w:val="0"/>
          <w:sz w:val="24"/>
          <w:szCs w:val="24"/>
          <w14:ligatures w14:val="none"/>
        </w:rPr>
      </w:pPr>
    </w:p>
    <w:p w14:paraId="4220EC9B" w14:textId="77777777" w:rsidR="00641371" w:rsidRPr="00641371" w:rsidRDefault="00641371" w:rsidP="00641371">
      <w:pPr>
        <w:rPr>
          <w:rFonts w:eastAsia="Calibri"/>
          <w:kern w:val="0"/>
          <w:sz w:val="24"/>
          <w:szCs w:val="24"/>
          <w14:ligatures w14:val="none"/>
        </w:rPr>
      </w:pPr>
    </w:p>
    <w:p w14:paraId="0421DC11" w14:textId="77777777" w:rsidR="00641371" w:rsidRPr="00641371" w:rsidRDefault="00641371" w:rsidP="00641371">
      <w:pPr>
        <w:rPr>
          <w:rFonts w:eastAsia="Calibri"/>
          <w:kern w:val="0"/>
          <w:sz w:val="24"/>
          <w:szCs w:val="24"/>
          <w14:ligatures w14:val="none"/>
        </w:rPr>
      </w:pPr>
    </w:p>
    <w:p w14:paraId="22041EEA" w14:textId="77777777" w:rsidR="00641371" w:rsidRPr="00641371" w:rsidRDefault="00641371" w:rsidP="00641371">
      <w:pPr>
        <w:rPr>
          <w:rFonts w:eastAsia="Calibri"/>
          <w:kern w:val="0"/>
          <w:sz w:val="24"/>
          <w:szCs w:val="24"/>
          <w14:ligatures w14:val="none"/>
        </w:rPr>
      </w:pPr>
    </w:p>
    <w:p w14:paraId="1322CD54" w14:textId="77777777" w:rsidR="00641371" w:rsidRPr="00641371" w:rsidRDefault="00641371" w:rsidP="00BD5990">
      <w:pPr>
        <w:pStyle w:val="Heading1"/>
      </w:pPr>
      <w:r w:rsidRPr="00641371">
        <w:t>Next steps</w:t>
      </w:r>
    </w:p>
    <w:p w14:paraId="60544B64" w14:textId="2DB691CE"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Thank you for completing this form.</w:t>
      </w:r>
      <w:r w:rsidR="008A2028">
        <w:rPr>
          <w:rFonts w:eastAsia="Calibri"/>
          <w:kern w:val="0"/>
          <w:sz w:val="24"/>
          <w:szCs w:val="24"/>
          <w14:ligatures w14:val="none"/>
        </w:rPr>
        <w:t xml:space="preserve"> When we receive it back it will take </w:t>
      </w:r>
      <w:r w:rsidR="00627DCE">
        <w:rPr>
          <w:rFonts w:eastAsia="Calibri"/>
          <w:kern w:val="0"/>
          <w:sz w:val="24"/>
          <w:szCs w:val="24"/>
          <w14:ligatures w14:val="none"/>
        </w:rPr>
        <w:t>1</w:t>
      </w:r>
      <w:r w:rsidR="00627DCE" w:rsidRPr="00627DCE">
        <w:rPr>
          <w:rFonts w:eastAsia="Calibri"/>
          <w:b/>
          <w:bCs/>
          <w:kern w:val="0"/>
          <w:sz w:val="24"/>
          <w:szCs w:val="24"/>
          <w14:ligatures w14:val="none"/>
        </w:rPr>
        <w:t>-2 working days</w:t>
      </w:r>
      <w:r w:rsidR="00627DCE">
        <w:rPr>
          <w:rFonts w:eastAsia="Calibri"/>
          <w:kern w:val="0"/>
          <w:sz w:val="24"/>
          <w:szCs w:val="24"/>
          <w14:ligatures w14:val="none"/>
        </w:rPr>
        <w:t xml:space="preserve"> to create a case.</w:t>
      </w:r>
      <w:r w:rsidR="00054B43">
        <w:rPr>
          <w:rFonts w:eastAsia="Calibri"/>
          <w:kern w:val="0"/>
          <w:sz w:val="24"/>
          <w:szCs w:val="24"/>
          <w14:ligatures w14:val="none"/>
        </w:rPr>
        <w:t xml:space="preserve"> </w:t>
      </w:r>
      <w:r w:rsidRPr="00641371">
        <w:rPr>
          <w:rFonts w:eastAsia="Calibri"/>
          <w:kern w:val="0"/>
          <w:sz w:val="24"/>
          <w:szCs w:val="24"/>
          <w14:ligatures w14:val="none"/>
        </w:rPr>
        <w:t xml:space="preserve">The response time once a case is created is </w:t>
      </w:r>
      <w:r w:rsidRPr="00641371">
        <w:rPr>
          <w:rFonts w:eastAsia="Calibri"/>
          <w:b/>
          <w:bCs/>
          <w:kern w:val="0"/>
          <w:sz w:val="24"/>
          <w:szCs w:val="24"/>
          <w14:ligatures w14:val="none"/>
        </w:rPr>
        <w:t>7 working days</w:t>
      </w:r>
      <w:r w:rsidRPr="00641371">
        <w:rPr>
          <w:rFonts w:eastAsia="Calibri"/>
          <w:kern w:val="0"/>
          <w:sz w:val="24"/>
          <w:szCs w:val="24"/>
          <w14:ligatures w14:val="none"/>
        </w:rPr>
        <w:t xml:space="preserve"> for contact from an Advocate.</w:t>
      </w:r>
    </w:p>
    <w:p w14:paraId="1CDD1E50"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We understand that making a complaint can be difficult.</w:t>
      </w:r>
    </w:p>
    <w:p w14:paraId="69E09483"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We also have information and a self-help pack on our website if you would prefer to think about it some more or make a complaint yourself.</w:t>
      </w:r>
    </w:p>
    <w:p w14:paraId="67AE614B" w14:textId="77777777" w:rsidR="00641371" w:rsidRPr="00641371" w:rsidRDefault="00641371" w:rsidP="00641371">
      <w:pPr>
        <w:rPr>
          <w:rFonts w:eastAsia="Calibri"/>
          <w:kern w:val="0"/>
          <w:sz w:val="24"/>
          <w:szCs w:val="24"/>
          <w14:ligatures w14:val="none"/>
        </w:rPr>
      </w:pPr>
      <w:r w:rsidRPr="00641371">
        <w:rPr>
          <w:rFonts w:eastAsia="Calibri"/>
          <w:kern w:val="0"/>
          <w:sz w:val="24"/>
          <w:szCs w:val="24"/>
          <w14:ligatures w14:val="none"/>
        </w:rPr>
        <w:t>If at any point you feel you need more information, advice or support you can get in touch with us.</w:t>
      </w:r>
    </w:p>
    <w:p w14:paraId="27D7762E" w14:textId="77777777" w:rsidR="00641371" w:rsidRPr="00641371" w:rsidRDefault="00641371" w:rsidP="00641371">
      <w:pPr>
        <w:rPr>
          <w:rFonts w:eastAsia="Calibri"/>
          <w:kern w:val="0"/>
          <w:sz w:val="24"/>
          <w:szCs w:val="24"/>
          <w14:ligatures w14:val="none"/>
        </w:rPr>
      </w:pPr>
      <w:r w:rsidRPr="00641371">
        <w:rPr>
          <w:rFonts w:eastAsia="Calibri"/>
          <w:b/>
          <w:bCs/>
          <w:kern w:val="0"/>
          <w:sz w:val="24"/>
          <w:szCs w:val="24"/>
          <w14:ligatures w14:val="none"/>
        </w:rPr>
        <w:t>Telephone</w:t>
      </w:r>
      <w:r w:rsidRPr="00641371">
        <w:rPr>
          <w:rFonts w:eastAsia="Calibri"/>
          <w:kern w:val="0"/>
          <w:sz w:val="24"/>
          <w:szCs w:val="24"/>
          <w14:ligatures w14:val="none"/>
        </w:rPr>
        <w:t xml:space="preserve"> 01924 787379</w:t>
      </w:r>
    </w:p>
    <w:p w14:paraId="0FDD86D3" w14:textId="77777777" w:rsidR="00641371" w:rsidRPr="00641371" w:rsidRDefault="00641371" w:rsidP="00641371">
      <w:pPr>
        <w:rPr>
          <w:rFonts w:eastAsia="Calibri"/>
          <w:color w:val="A81563"/>
          <w:kern w:val="0"/>
          <w:sz w:val="24"/>
          <w:szCs w:val="24"/>
          <w14:ligatures w14:val="none"/>
        </w:rPr>
      </w:pPr>
      <w:r w:rsidRPr="00641371">
        <w:rPr>
          <w:rFonts w:eastAsia="Calibri"/>
          <w:b/>
          <w:bCs/>
          <w:kern w:val="0"/>
          <w:sz w:val="24"/>
          <w:szCs w:val="24"/>
          <w14:ligatures w14:val="none"/>
        </w:rPr>
        <w:t>Email</w:t>
      </w:r>
      <w:r w:rsidRPr="00641371">
        <w:rPr>
          <w:rFonts w:eastAsia="Calibri"/>
          <w:kern w:val="0"/>
          <w:sz w:val="24"/>
          <w:szCs w:val="24"/>
          <w14:ligatures w14:val="none"/>
        </w:rPr>
        <w:t xml:space="preserve"> </w:t>
      </w:r>
      <w:hyperlink r:id="rId10" w:history="1">
        <w:r w:rsidRPr="00641371">
          <w:rPr>
            <w:rFonts w:eastAsia="Calibri"/>
            <w:color w:val="A81563"/>
            <w:kern w:val="0"/>
            <w:sz w:val="24"/>
            <w:szCs w:val="24"/>
            <w:u w:val="single"/>
            <w14:ligatures w14:val="none"/>
          </w:rPr>
          <w:t>enquiries@healthwatchwakefield.co.uk</w:t>
        </w:r>
      </w:hyperlink>
    </w:p>
    <w:p w14:paraId="03602AB3" w14:textId="0B69353A" w:rsidR="00353B09" w:rsidRPr="00641371" w:rsidRDefault="00641371">
      <w:pPr>
        <w:rPr>
          <w:rFonts w:eastAsia="Calibri"/>
          <w:kern w:val="0"/>
          <w:sz w:val="24"/>
          <w:szCs w:val="24"/>
          <w14:ligatures w14:val="none"/>
        </w:rPr>
      </w:pPr>
      <w:r w:rsidRPr="00641371">
        <w:rPr>
          <w:rFonts w:eastAsia="Calibri"/>
          <w:b/>
          <w:bCs/>
          <w:kern w:val="0"/>
          <w:sz w:val="24"/>
          <w:szCs w:val="24"/>
          <w14:ligatures w14:val="none"/>
        </w:rPr>
        <w:t>Website</w:t>
      </w:r>
      <w:r w:rsidRPr="00641371">
        <w:rPr>
          <w:rFonts w:eastAsia="Calibri"/>
          <w:kern w:val="0"/>
          <w:sz w:val="24"/>
          <w:szCs w:val="24"/>
          <w14:ligatures w14:val="none"/>
        </w:rPr>
        <w:t xml:space="preserve"> </w:t>
      </w:r>
      <w:hyperlink r:id="rId11" w:history="1">
        <w:r w:rsidRPr="00641371">
          <w:rPr>
            <w:rFonts w:eastAsia="Calibri"/>
            <w:color w:val="A81563"/>
            <w:kern w:val="0"/>
            <w:sz w:val="24"/>
            <w:szCs w:val="24"/>
            <w:u w:val="single"/>
            <w14:ligatures w14:val="none"/>
          </w:rPr>
          <w:t>www.healthwatchwakefield.co.uk</w:t>
        </w:r>
      </w:hyperlink>
    </w:p>
    <w:sectPr w:rsidR="00353B09" w:rsidRPr="00641371" w:rsidSect="00A551A5">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2447" w14:textId="77777777" w:rsidR="003406C0" w:rsidRDefault="003406C0" w:rsidP="003406C0">
      <w:pPr>
        <w:spacing w:after="0" w:line="240" w:lineRule="auto"/>
      </w:pPr>
      <w:r>
        <w:separator/>
      </w:r>
    </w:p>
  </w:endnote>
  <w:endnote w:type="continuationSeparator" w:id="0">
    <w:p w14:paraId="323130B5" w14:textId="77777777" w:rsidR="003406C0" w:rsidRDefault="003406C0" w:rsidP="0034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332712"/>
      <w:docPartObj>
        <w:docPartGallery w:val="Page Numbers (Bottom of Page)"/>
        <w:docPartUnique/>
      </w:docPartObj>
    </w:sdtPr>
    <w:sdtContent>
      <w:p w14:paraId="35F7AC52" w14:textId="52268CA0" w:rsidR="003406C0" w:rsidRDefault="00A700CA" w:rsidP="00DE444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F6E5" w14:textId="77777777" w:rsidR="003406C0" w:rsidRDefault="003406C0" w:rsidP="003406C0">
      <w:pPr>
        <w:spacing w:after="0" w:line="240" w:lineRule="auto"/>
      </w:pPr>
      <w:r>
        <w:separator/>
      </w:r>
    </w:p>
  </w:footnote>
  <w:footnote w:type="continuationSeparator" w:id="0">
    <w:p w14:paraId="296FCC42" w14:textId="77777777" w:rsidR="003406C0" w:rsidRDefault="003406C0" w:rsidP="00340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9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71"/>
    <w:rsid w:val="0000724B"/>
    <w:rsid w:val="00054B43"/>
    <w:rsid w:val="000C482D"/>
    <w:rsid w:val="000D116E"/>
    <w:rsid w:val="001239FA"/>
    <w:rsid w:val="00166131"/>
    <w:rsid w:val="00185C41"/>
    <w:rsid w:val="001B118C"/>
    <w:rsid w:val="00203803"/>
    <w:rsid w:val="00210844"/>
    <w:rsid w:val="00267A94"/>
    <w:rsid w:val="00281B31"/>
    <w:rsid w:val="003406C0"/>
    <w:rsid w:val="00353B09"/>
    <w:rsid w:val="003A0660"/>
    <w:rsid w:val="004344DC"/>
    <w:rsid w:val="00450A37"/>
    <w:rsid w:val="004665C3"/>
    <w:rsid w:val="004A3256"/>
    <w:rsid w:val="004A5C3F"/>
    <w:rsid w:val="004B6673"/>
    <w:rsid w:val="005433EB"/>
    <w:rsid w:val="00610950"/>
    <w:rsid w:val="00616903"/>
    <w:rsid w:val="00616E04"/>
    <w:rsid w:val="00627DCE"/>
    <w:rsid w:val="00641371"/>
    <w:rsid w:val="00675C25"/>
    <w:rsid w:val="006B0174"/>
    <w:rsid w:val="006D739F"/>
    <w:rsid w:val="00715F8E"/>
    <w:rsid w:val="00722B69"/>
    <w:rsid w:val="008027A5"/>
    <w:rsid w:val="00806BC6"/>
    <w:rsid w:val="0085393F"/>
    <w:rsid w:val="008807BC"/>
    <w:rsid w:val="0088689D"/>
    <w:rsid w:val="008A2028"/>
    <w:rsid w:val="008A6261"/>
    <w:rsid w:val="008B2D47"/>
    <w:rsid w:val="008B4B50"/>
    <w:rsid w:val="008E3AA7"/>
    <w:rsid w:val="008F70CB"/>
    <w:rsid w:val="00920A20"/>
    <w:rsid w:val="009313F9"/>
    <w:rsid w:val="009318AF"/>
    <w:rsid w:val="009B7936"/>
    <w:rsid w:val="00A14CCF"/>
    <w:rsid w:val="00A551A5"/>
    <w:rsid w:val="00A700CA"/>
    <w:rsid w:val="00AE27B3"/>
    <w:rsid w:val="00AE7EF4"/>
    <w:rsid w:val="00B117AD"/>
    <w:rsid w:val="00B7467A"/>
    <w:rsid w:val="00B94B43"/>
    <w:rsid w:val="00BA1889"/>
    <w:rsid w:val="00BB35FE"/>
    <w:rsid w:val="00BD103A"/>
    <w:rsid w:val="00BD5990"/>
    <w:rsid w:val="00C078AC"/>
    <w:rsid w:val="00C30DEB"/>
    <w:rsid w:val="00C654CB"/>
    <w:rsid w:val="00C80912"/>
    <w:rsid w:val="00CD3DA1"/>
    <w:rsid w:val="00CF6CB4"/>
    <w:rsid w:val="00D17D91"/>
    <w:rsid w:val="00D33E03"/>
    <w:rsid w:val="00DC2700"/>
    <w:rsid w:val="00DE4441"/>
    <w:rsid w:val="00E24060"/>
    <w:rsid w:val="00E50761"/>
    <w:rsid w:val="00F047A0"/>
    <w:rsid w:val="00F67457"/>
    <w:rsid w:val="00F868D6"/>
    <w:rsid w:val="00FA4279"/>
    <w:rsid w:val="37BCD7C3"/>
    <w:rsid w:val="4A0CF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F570"/>
  <w15:chartTrackingRefBased/>
  <w15:docId w15:val="{96B7881E-7A46-4FB2-9599-49DB290E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A20"/>
    <w:pPr>
      <w:spacing w:line="240" w:lineRule="auto"/>
      <w:outlineLvl w:val="0"/>
    </w:pPr>
    <w:rPr>
      <w:rFonts w:eastAsia="Calibri"/>
      <w:b/>
      <w:bCs/>
      <w:kern w:val="0"/>
      <w:sz w:val="32"/>
      <w:szCs w:val="32"/>
      <w14:ligatures w14:val="none"/>
    </w:rPr>
  </w:style>
  <w:style w:type="paragraph" w:styleId="Heading2">
    <w:name w:val="heading 2"/>
    <w:basedOn w:val="Normal"/>
    <w:next w:val="Normal"/>
    <w:link w:val="Heading2Char"/>
    <w:uiPriority w:val="9"/>
    <w:unhideWhenUsed/>
    <w:qFormat/>
    <w:rsid w:val="00920A20"/>
    <w:pPr>
      <w:outlineLvl w:val="1"/>
    </w:pPr>
    <w:rPr>
      <w:rFonts w:eastAsia="Calibri"/>
      <w:b/>
      <w:bCs/>
      <w:kern w:val="0"/>
      <w:sz w:val="28"/>
      <w:szCs w:val="28"/>
      <w14:ligatures w14:val="none"/>
    </w:rPr>
  </w:style>
  <w:style w:type="paragraph" w:styleId="Heading3">
    <w:name w:val="heading 3"/>
    <w:basedOn w:val="Normal"/>
    <w:next w:val="Normal"/>
    <w:link w:val="Heading3Char"/>
    <w:uiPriority w:val="9"/>
    <w:unhideWhenUsed/>
    <w:qFormat/>
    <w:rsid w:val="00920A20"/>
    <w:pPr>
      <w:outlineLvl w:val="2"/>
    </w:pPr>
    <w:rPr>
      <w:rFonts w:eastAsia="Calibri"/>
      <w:b/>
      <w:bCs/>
      <w:kern w:val="0"/>
      <w:sz w:val="24"/>
      <w:szCs w:val="24"/>
      <w14:ligatures w14:val="none"/>
    </w:rPr>
  </w:style>
  <w:style w:type="paragraph" w:styleId="Heading4">
    <w:name w:val="heading 4"/>
    <w:basedOn w:val="Normal"/>
    <w:next w:val="Normal"/>
    <w:link w:val="Heading4Char"/>
    <w:uiPriority w:val="9"/>
    <w:semiHidden/>
    <w:unhideWhenUsed/>
    <w:qFormat/>
    <w:rsid w:val="006413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13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13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13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13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13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660"/>
    <w:rPr>
      <w:rFonts w:ascii="Poppins" w:hAnsi="Poppins"/>
      <w:color w:val="A81563"/>
      <w:sz w:val="20"/>
      <w:u w:val="single"/>
    </w:rPr>
  </w:style>
  <w:style w:type="character" w:customStyle="1" w:styleId="Heading1Char">
    <w:name w:val="Heading 1 Char"/>
    <w:basedOn w:val="DefaultParagraphFont"/>
    <w:link w:val="Heading1"/>
    <w:uiPriority w:val="9"/>
    <w:rsid w:val="00920A20"/>
    <w:rPr>
      <w:rFonts w:eastAsia="Calibri"/>
      <w:b/>
      <w:bCs/>
      <w:kern w:val="0"/>
      <w:sz w:val="32"/>
      <w:szCs w:val="32"/>
      <w14:ligatures w14:val="none"/>
    </w:rPr>
  </w:style>
  <w:style w:type="character" w:customStyle="1" w:styleId="Heading2Char">
    <w:name w:val="Heading 2 Char"/>
    <w:basedOn w:val="DefaultParagraphFont"/>
    <w:link w:val="Heading2"/>
    <w:uiPriority w:val="9"/>
    <w:rsid w:val="00920A20"/>
    <w:rPr>
      <w:rFonts w:eastAsia="Calibri"/>
      <w:b/>
      <w:bCs/>
      <w:kern w:val="0"/>
      <w:sz w:val="28"/>
      <w:szCs w:val="28"/>
      <w14:ligatures w14:val="none"/>
    </w:rPr>
  </w:style>
  <w:style w:type="character" w:customStyle="1" w:styleId="Heading3Char">
    <w:name w:val="Heading 3 Char"/>
    <w:basedOn w:val="DefaultParagraphFont"/>
    <w:link w:val="Heading3"/>
    <w:uiPriority w:val="9"/>
    <w:rsid w:val="00920A20"/>
    <w:rPr>
      <w:rFonts w:eastAsia="Calibri"/>
      <w:b/>
      <w:bCs/>
      <w:kern w:val="0"/>
      <w:sz w:val="24"/>
      <w:szCs w:val="24"/>
      <w14:ligatures w14:val="none"/>
    </w:rPr>
  </w:style>
  <w:style w:type="character" w:customStyle="1" w:styleId="Heading4Char">
    <w:name w:val="Heading 4 Char"/>
    <w:basedOn w:val="DefaultParagraphFont"/>
    <w:link w:val="Heading4"/>
    <w:uiPriority w:val="9"/>
    <w:semiHidden/>
    <w:rsid w:val="006413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13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13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13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13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13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0A20"/>
    <w:pPr>
      <w:spacing w:after="0" w:line="240" w:lineRule="auto"/>
      <w:outlineLvl w:val="0"/>
    </w:pPr>
    <w:rPr>
      <w:rFonts w:eastAsia="Calibri"/>
      <w:b/>
      <w:bCs/>
      <w:kern w:val="0"/>
      <w:sz w:val="40"/>
      <w:szCs w:val="40"/>
      <w14:ligatures w14:val="none"/>
    </w:rPr>
  </w:style>
  <w:style w:type="character" w:customStyle="1" w:styleId="TitleChar">
    <w:name w:val="Title Char"/>
    <w:basedOn w:val="DefaultParagraphFont"/>
    <w:link w:val="Title"/>
    <w:uiPriority w:val="10"/>
    <w:rsid w:val="00920A20"/>
    <w:rPr>
      <w:rFonts w:eastAsia="Calibri"/>
      <w:b/>
      <w:bCs/>
      <w:kern w:val="0"/>
      <w:sz w:val="40"/>
      <w:szCs w:val="40"/>
      <w14:ligatures w14:val="none"/>
    </w:rPr>
  </w:style>
  <w:style w:type="paragraph" w:styleId="Subtitle">
    <w:name w:val="Subtitle"/>
    <w:basedOn w:val="Normal"/>
    <w:next w:val="Normal"/>
    <w:link w:val="SubtitleChar"/>
    <w:uiPriority w:val="11"/>
    <w:qFormat/>
    <w:rsid w:val="006413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3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13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1371"/>
    <w:rPr>
      <w:i/>
      <w:iCs/>
      <w:color w:val="404040" w:themeColor="text1" w:themeTint="BF"/>
    </w:rPr>
  </w:style>
  <w:style w:type="paragraph" w:styleId="ListParagraph">
    <w:name w:val="List Paragraph"/>
    <w:basedOn w:val="Normal"/>
    <w:uiPriority w:val="34"/>
    <w:qFormat/>
    <w:rsid w:val="00641371"/>
    <w:pPr>
      <w:ind w:left="720"/>
      <w:contextualSpacing/>
    </w:pPr>
  </w:style>
  <w:style w:type="character" w:styleId="IntenseEmphasis">
    <w:name w:val="Intense Emphasis"/>
    <w:basedOn w:val="DefaultParagraphFont"/>
    <w:uiPriority w:val="21"/>
    <w:qFormat/>
    <w:rsid w:val="00641371"/>
    <w:rPr>
      <w:i/>
      <w:iCs/>
      <w:color w:val="0F4761" w:themeColor="accent1" w:themeShade="BF"/>
    </w:rPr>
  </w:style>
  <w:style w:type="paragraph" w:styleId="IntenseQuote">
    <w:name w:val="Intense Quote"/>
    <w:basedOn w:val="Normal"/>
    <w:next w:val="Normal"/>
    <w:link w:val="IntenseQuoteChar"/>
    <w:uiPriority w:val="30"/>
    <w:qFormat/>
    <w:rsid w:val="0064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371"/>
    <w:rPr>
      <w:i/>
      <w:iCs/>
      <w:color w:val="0F4761" w:themeColor="accent1" w:themeShade="BF"/>
    </w:rPr>
  </w:style>
  <w:style w:type="character" w:styleId="IntenseReference">
    <w:name w:val="Intense Reference"/>
    <w:basedOn w:val="DefaultParagraphFont"/>
    <w:uiPriority w:val="32"/>
    <w:qFormat/>
    <w:rsid w:val="00641371"/>
    <w:rPr>
      <w:b/>
      <w:bCs/>
      <w:smallCaps/>
      <w:color w:val="0F4761" w:themeColor="accent1" w:themeShade="BF"/>
      <w:spacing w:val="5"/>
    </w:rPr>
  </w:style>
  <w:style w:type="paragraph" w:styleId="Header">
    <w:name w:val="header"/>
    <w:basedOn w:val="Normal"/>
    <w:link w:val="HeaderChar"/>
    <w:uiPriority w:val="99"/>
    <w:unhideWhenUsed/>
    <w:rsid w:val="00340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6C0"/>
  </w:style>
  <w:style w:type="paragraph" w:styleId="Footer">
    <w:name w:val="footer"/>
    <w:basedOn w:val="Normal"/>
    <w:link w:val="FooterChar"/>
    <w:uiPriority w:val="99"/>
    <w:unhideWhenUsed/>
    <w:rsid w:val="00340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watchwakefield.co.uk" TargetMode="External"/><Relationship Id="rId5" Type="http://schemas.openxmlformats.org/officeDocument/2006/relationships/settings" Target="settings.xml"/><Relationship Id="rId10" Type="http://schemas.openxmlformats.org/officeDocument/2006/relationships/hyperlink" Target="mailto:enquiries@healthwatchwakefield.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0f23e6dbfb820c0a84b1190f61c09cd4">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f874a043360d36d194879a664cced19e"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BE374-C96E-4564-A575-235B160A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C747F-AC7D-45EB-8990-8D7B804F221B}">
  <ds:schemaRefs>
    <ds:schemaRef ds:uri="http://schemas.microsoft.com/sharepoint/v3/contenttype/forms"/>
  </ds:schemaRefs>
</ds:datastoreItem>
</file>

<file path=customXml/itemProps3.xml><?xml version="1.0" encoding="utf-8"?>
<ds:datastoreItem xmlns:ds="http://schemas.openxmlformats.org/officeDocument/2006/customXml" ds:itemID="{8689CA2D-8137-46EB-81B5-BE0F1210EEEE}">
  <ds:schemaRefs>
    <ds:schemaRef ds:uri="d6769703-9c39-417c-8174-e60a54216b0f"/>
    <ds:schemaRef ds:uri="596ecf31-e2e5-4fb4-a671-60099c82ef2f"/>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Contact Form for NHS Complaints Advocacy</dc:title>
  <dc:subject/>
  <dc:creator>Helen Watkiss</dc:creator>
  <cp:keywords/>
  <dc:description/>
  <cp:lastModifiedBy>Helen Watkiss</cp:lastModifiedBy>
  <cp:revision>2</cp:revision>
  <dcterms:created xsi:type="dcterms:W3CDTF">2025-12-23T12:46:00Z</dcterms:created>
  <dcterms:modified xsi:type="dcterms:W3CDTF">2025-12-23T12:46:00Z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